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51FE1" w:rsidRPr="00495DC6" w:rsidRDefault="00F51FE1" w:rsidP="00495DC6">
      <w:pPr>
        <w:pStyle w:val="af3"/>
        <w:jc w:val="right"/>
        <w:rPr>
          <w:rFonts w:ascii="Myriad Pro" w:eastAsia="SimSun" w:hAnsi="Myriad Pro"/>
          <w:szCs w:val="22"/>
          <w:lang w:val="el-GR"/>
        </w:rPr>
      </w:pPr>
      <w:bookmarkStart w:id="0" w:name="_GoBack"/>
      <w:bookmarkEnd w:id="0"/>
    </w:p>
    <w:p w:rsidR="0058267A" w:rsidRPr="00005B44" w:rsidRDefault="0058267A" w:rsidP="00DD6EA4">
      <w:pPr>
        <w:pStyle w:val="2"/>
        <w:tabs>
          <w:tab w:val="clear" w:pos="567"/>
          <w:tab w:val="left" w:pos="0"/>
        </w:tabs>
        <w:ind w:left="0" w:firstLine="0"/>
        <w:jc w:val="center"/>
        <w:rPr>
          <w:rFonts w:ascii="Myriad Pro" w:hAnsi="Myriad Pro"/>
          <w:i/>
          <w:color w:val="5B9BD5"/>
          <w:lang w:val="el-GR"/>
        </w:rPr>
      </w:pPr>
      <w:bookmarkStart w:id="1" w:name="_Toc34216713"/>
      <w:r w:rsidRPr="00005B44">
        <w:rPr>
          <w:rFonts w:ascii="Myriad Pro" w:hAnsi="Myriad Pro"/>
          <w:lang w:val="el-GR"/>
        </w:rPr>
        <w:t>Τ</w:t>
      </w:r>
      <w:r w:rsidR="00AC5BE9" w:rsidRPr="00005B44">
        <w:rPr>
          <w:rFonts w:ascii="Myriad Pro" w:hAnsi="Myriad Pro"/>
          <w:lang w:val="el-GR"/>
        </w:rPr>
        <w:t>ΥΠΟΠΟΙΗΜΕΝΟ ΕΝΤΥΠΟ ΥΠΕΥΘΥΝΗΣ ΔΗΛΩΣΗΣ (Τ</w:t>
      </w:r>
      <w:r w:rsidRPr="00005B44">
        <w:rPr>
          <w:rFonts w:ascii="Myriad Pro" w:hAnsi="Myriad Pro"/>
          <w:lang w:val="el-GR"/>
        </w:rPr>
        <w:t>ΕΥΔ</w:t>
      </w:r>
      <w:r w:rsidR="00AC5BE9" w:rsidRPr="00005B44">
        <w:rPr>
          <w:rFonts w:ascii="Myriad Pro" w:hAnsi="Myriad Pro"/>
          <w:lang w:val="el-GR"/>
        </w:rPr>
        <w:t>)</w:t>
      </w:r>
      <w:bookmarkEnd w:id="1"/>
    </w:p>
    <w:p w:rsidR="0025331D" w:rsidRPr="00211BC6" w:rsidRDefault="0025331D" w:rsidP="0025331D">
      <w:pPr>
        <w:jc w:val="center"/>
        <w:rPr>
          <w:rFonts w:ascii="Myriad Pro" w:hAnsi="Myriad Pro"/>
          <w:b/>
          <w:bCs/>
          <w:sz w:val="24"/>
          <w:lang w:val="el-GR"/>
        </w:rPr>
      </w:pPr>
      <w:r w:rsidRPr="00005B44">
        <w:rPr>
          <w:rFonts w:ascii="Myriad Pro" w:hAnsi="Myriad Pro"/>
          <w:b/>
          <w:bCs/>
          <w:lang w:val="el-GR"/>
        </w:rPr>
        <w:t xml:space="preserve">ΤΥΠΟΠΟΙΗΜΕΝΟ ΕΝΤΥΠΟ ΥΠΕΥΘΥΝΗΣ ΔΗΛΩΣΗΣ </w:t>
      </w:r>
      <w:r w:rsidRPr="00005B44">
        <w:rPr>
          <w:rFonts w:ascii="Myriad Pro" w:hAnsi="Myriad Pro"/>
          <w:b/>
          <w:bCs/>
          <w:sz w:val="24"/>
          <w:lang w:val="el-GR"/>
        </w:rPr>
        <w:t>(</w:t>
      </w:r>
      <w:r w:rsidRPr="00005B44">
        <w:rPr>
          <w:rFonts w:ascii="Myriad Pro" w:hAnsi="Myriad Pro"/>
          <w:b/>
          <w:bCs/>
          <w:sz w:val="24"/>
        </w:rPr>
        <w:t>TE</w:t>
      </w:r>
      <w:r w:rsidRPr="00005B44">
        <w:rPr>
          <w:rFonts w:ascii="Myriad Pro" w:hAnsi="Myriad Pro"/>
          <w:b/>
          <w:bCs/>
          <w:sz w:val="24"/>
          <w:lang w:val="el-GR"/>
        </w:rPr>
        <w:t>ΥΔ)</w:t>
      </w:r>
    </w:p>
    <w:p w:rsidR="0025331D" w:rsidRPr="00211BC6" w:rsidRDefault="0025331D" w:rsidP="0025331D">
      <w:pPr>
        <w:jc w:val="center"/>
        <w:rPr>
          <w:rFonts w:ascii="Myriad Pro" w:eastAsia="Calibri" w:hAnsi="Myriad Pro"/>
          <w:b/>
          <w:bCs/>
          <w:color w:val="669900"/>
          <w:sz w:val="24"/>
          <w:u w:val="single"/>
          <w:lang w:val="el-GR"/>
        </w:rPr>
      </w:pPr>
      <w:r w:rsidRPr="00211BC6">
        <w:rPr>
          <w:rFonts w:ascii="Myriad Pro" w:hAnsi="Myriad Pro"/>
          <w:b/>
          <w:bCs/>
          <w:sz w:val="24"/>
          <w:lang w:val="el-GR"/>
        </w:rPr>
        <w:t>[άρθρου 79 παρ. 4 ν. 4412/2016 (Α 147)]</w:t>
      </w:r>
    </w:p>
    <w:p w:rsidR="0025331D" w:rsidRPr="00211BC6" w:rsidRDefault="0025331D" w:rsidP="0025331D">
      <w:pPr>
        <w:jc w:val="center"/>
        <w:rPr>
          <w:rFonts w:ascii="Myriad Pro" w:hAnsi="Myriad Pro"/>
          <w:lang w:val="el-GR"/>
        </w:rPr>
      </w:pPr>
      <w:r w:rsidRPr="00211BC6">
        <w:rPr>
          <w:rFonts w:ascii="Myriad Pro" w:eastAsia="Calibri" w:hAnsi="Myriad Pro"/>
          <w:b/>
          <w:bCs/>
          <w:color w:val="669900"/>
          <w:sz w:val="24"/>
          <w:u w:val="single"/>
          <w:lang w:val="el-GR"/>
        </w:rPr>
        <w:t xml:space="preserve"> </w:t>
      </w:r>
      <w:r w:rsidRPr="00211BC6">
        <w:rPr>
          <w:rFonts w:ascii="Myriad Pro" w:eastAsia="Calibri" w:hAnsi="Myriad Pro"/>
          <w:b/>
          <w:bCs/>
          <w:color w:val="00000A"/>
          <w:sz w:val="24"/>
          <w:u w:val="single"/>
          <w:lang w:val="el-GR"/>
        </w:rPr>
        <w:t>για διαδικασίες σύναψης δημόσιας σύμβασης κάτω των ορίων των οδηγιών</w:t>
      </w:r>
    </w:p>
    <w:p w:rsidR="0025331D" w:rsidRPr="00211BC6" w:rsidRDefault="0025331D" w:rsidP="0025331D">
      <w:pPr>
        <w:jc w:val="center"/>
        <w:rPr>
          <w:rFonts w:ascii="Myriad Pro" w:hAnsi="Myriad Pro"/>
          <w:b/>
          <w:bCs/>
          <w:lang w:val="el-GR"/>
        </w:rPr>
      </w:pPr>
      <w:r w:rsidRPr="00211BC6">
        <w:rPr>
          <w:rFonts w:ascii="Myriad Pro" w:hAnsi="Myriad Pro"/>
          <w:b/>
          <w:bCs/>
          <w:u w:val="single"/>
          <w:lang w:val="el-GR"/>
        </w:rPr>
        <w:t>Μέρος Ι: Πληροφορίες σχετικά με την αναθέτουσα αρχή/αναθέτοντα φορέα</w:t>
      </w:r>
      <w:r w:rsidRPr="00211BC6">
        <w:rPr>
          <w:rStyle w:val="ac"/>
          <w:rFonts w:ascii="Myriad Pro" w:hAnsi="Myriad Pro"/>
          <w:b/>
          <w:bCs/>
          <w:u w:val="single"/>
        </w:rPr>
        <w:endnoteReference w:id="1"/>
      </w:r>
      <w:r w:rsidRPr="00211BC6">
        <w:rPr>
          <w:rFonts w:ascii="Myriad Pro" w:hAnsi="Myriad Pro"/>
          <w:b/>
          <w:bCs/>
          <w:u w:val="single"/>
          <w:lang w:val="el-GR"/>
        </w:rPr>
        <w:t xml:space="preserve">  και τη διαδικασία ανάθεσης</w:t>
      </w:r>
    </w:p>
    <w:p w:rsidR="0025331D" w:rsidRPr="00211BC6" w:rsidRDefault="0025331D" w:rsidP="0025331D">
      <w:pPr>
        <w:pBdr>
          <w:top w:val="single" w:sz="1" w:space="1" w:color="000000"/>
          <w:left w:val="single" w:sz="1" w:space="1" w:color="000000"/>
          <w:bottom w:val="single" w:sz="1" w:space="1" w:color="000000"/>
          <w:right w:val="single" w:sz="1" w:space="1" w:color="000000"/>
        </w:pBdr>
        <w:shd w:val="clear" w:color="auto" w:fill="CCCCCC"/>
        <w:rPr>
          <w:rFonts w:ascii="Myriad Pro" w:hAnsi="Myriad Pro"/>
          <w:b/>
          <w:bCs/>
          <w:lang w:val="el-GR"/>
        </w:rPr>
      </w:pPr>
      <w:r w:rsidRPr="00211BC6">
        <w:rPr>
          <w:rFonts w:ascii="Myriad Pro" w:hAnsi="Myriad Pro"/>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25331D" w:rsidRPr="00DB023B" w:rsidTr="0025331D">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25331D" w:rsidRPr="00211BC6" w:rsidRDefault="0025331D" w:rsidP="0025331D">
            <w:pPr>
              <w:spacing w:after="0"/>
              <w:rPr>
                <w:rFonts w:ascii="Myriad Pro" w:hAnsi="Myriad Pro"/>
                <w:lang w:val="el-GR"/>
              </w:rPr>
            </w:pPr>
            <w:r w:rsidRPr="00211BC6">
              <w:rPr>
                <w:rFonts w:ascii="Myriad Pro" w:hAnsi="Myriad Pro"/>
                <w:b/>
                <w:bCs/>
                <w:lang w:val="el-GR"/>
              </w:rPr>
              <w:t>Α: Ονομασία, διεύθυνση και στοιχεία επικοινωνίας της αναθέτουσας αρχής (αα)/ αναθέτοντα φορέα (αφ)</w:t>
            </w:r>
          </w:p>
          <w:p w:rsidR="0025331D" w:rsidRPr="00211BC6" w:rsidRDefault="0025331D" w:rsidP="0025331D">
            <w:pPr>
              <w:spacing w:after="0"/>
              <w:rPr>
                <w:rFonts w:ascii="Myriad Pro" w:hAnsi="Myriad Pro"/>
                <w:lang w:val="el-GR"/>
              </w:rPr>
            </w:pPr>
            <w:r w:rsidRPr="00211BC6">
              <w:rPr>
                <w:rFonts w:ascii="Myriad Pro" w:hAnsi="Myriad Pro"/>
                <w:lang w:val="el-GR"/>
              </w:rPr>
              <w:t>- Ονομασία: Οικονομικό Πανεπιστήμιο Αθηνών</w:t>
            </w:r>
          </w:p>
          <w:p w:rsidR="0025331D" w:rsidRPr="00211BC6" w:rsidRDefault="0025331D" w:rsidP="0025331D">
            <w:pPr>
              <w:spacing w:after="0"/>
              <w:rPr>
                <w:rFonts w:ascii="Myriad Pro" w:hAnsi="Myriad Pro"/>
                <w:lang w:val="el-GR"/>
              </w:rPr>
            </w:pPr>
            <w:r w:rsidRPr="00211BC6">
              <w:rPr>
                <w:rFonts w:ascii="Myriad Pro" w:hAnsi="Myriad Pro"/>
                <w:lang w:val="el-GR"/>
              </w:rPr>
              <w:t>- Κωδικός  Αναθέτουσας Αρχής / Αναθέτοντα Φορέα ΚΗΜΔΗΣ : 99206861</w:t>
            </w:r>
          </w:p>
          <w:p w:rsidR="0025331D" w:rsidRPr="00211BC6" w:rsidRDefault="0025331D" w:rsidP="0025331D">
            <w:pPr>
              <w:spacing w:after="0"/>
              <w:rPr>
                <w:rFonts w:ascii="Myriad Pro" w:hAnsi="Myriad Pro"/>
                <w:lang w:val="el-GR"/>
              </w:rPr>
            </w:pPr>
            <w:r w:rsidRPr="00211BC6">
              <w:rPr>
                <w:rFonts w:ascii="Myriad Pro" w:hAnsi="Myriad Pro"/>
                <w:lang w:val="el-GR"/>
              </w:rPr>
              <w:t>- Ταχυδρομική διεύθυνση / Πόλη / Ταχ. Κωδικός: Πατησίων 76, Αθήνα, 10434</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 Αρμόδιος για πληροφορίες: </w:t>
            </w:r>
            <w:r w:rsidR="00F72359">
              <w:rPr>
                <w:rFonts w:ascii="Myriad Pro" w:hAnsi="Myriad Pro"/>
                <w:lang w:val="el-GR"/>
              </w:rPr>
              <w:t>Γιαννούλα Γρίβα</w:t>
            </w:r>
          </w:p>
          <w:p w:rsidR="0025331D" w:rsidRPr="00211BC6" w:rsidRDefault="0025331D" w:rsidP="0025331D">
            <w:pPr>
              <w:spacing w:after="0"/>
              <w:rPr>
                <w:rFonts w:ascii="Myriad Pro" w:hAnsi="Myriad Pro"/>
                <w:lang w:val="el-GR"/>
              </w:rPr>
            </w:pPr>
            <w:r w:rsidRPr="00211BC6">
              <w:rPr>
                <w:rFonts w:ascii="Myriad Pro" w:hAnsi="Myriad Pro"/>
                <w:lang w:val="el-GR"/>
              </w:rPr>
              <w:t>- Τηλέφωνο: 210 8203 2</w:t>
            </w:r>
            <w:r w:rsidR="00F72359">
              <w:rPr>
                <w:rFonts w:ascii="Myriad Pro" w:hAnsi="Myriad Pro"/>
                <w:lang w:val="el-GR"/>
              </w:rPr>
              <w:t>84</w:t>
            </w:r>
            <w:r w:rsidRPr="00211BC6">
              <w:rPr>
                <w:rFonts w:ascii="Myriad Pro" w:hAnsi="Myriad Pro"/>
                <w:lang w:val="el-GR"/>
              </w:rPr>
              <w:t>, 2</w:t>
            </w:r>
            <w:r w:rsidR="00F72359">
              <w:rPr>
                <w:rFonts w:ascii="Myriad Pro" w:hAnsi="Myriad Pro"/>
                <w:lang w:val="el-GR"/>
              </w:rPr>
              <w:t>15</w:t>
            </w:r>
            <w:r w:rsidRPr="00211BC6">
              <w:rPr>
                <w:rFonts w:ascii="Myriad Pro" w:hAnsi="Myriad Pro"/>
                <w:lang w:val="el-GR"/>
              </w:rPr>
              <w:t>, 2</w:t>
            </w:r>
            <w:r w:rsidR="006F19B3">
              <w:rPr>
                <w:rFonts w:ascii="Myriad Pro" w:hAnsi="Myriad Pro"/>
                <w:lang w:val="el-GR"/>
              </w:rPr>
              <w:t>6</w:t>
            </w:r>
            <w:r w:rsidRPr="00211BC6">
              <w:rPr>
                <w:rFonts w:ascii="Myriad Pro" w:hAnsi="Myriad Pro"/>
                <w:lang w:val="el-GR"/>
              </w:rPr>
              <w:t>4, 21</w:t>
            </w:r>
            <w:r w:rsidR="00F72359">
              <w:rPr>
                <w:rFonts w:ascii="Myriad Pro" w:hAnsi="Myriad Pro"/>
                <w:lang w:val="el-GR"/>
              </w:rPr>
              <w:t>4</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 Ηλ. ταχυδρομείο: </w:t>
            </w:r>
            <w:r w:rsidRPr="00211BC6">
              <w:rPr>
                <w:rFonts w:ascii="Myriad Pro" w:hAnsi="Myriad Pro"/>
                <w:lang w:val="en-US"/>
              </w:rPr>
              <w:t>epimelitia</w:t>
            </w:r>
            <w:r w:rsidRPr="00211BC6">
              <w:rPr>
                <w:rFonts w:ascii="Myriad Pro" w:hAnsi="Myriad Pro"/>
                <w:lang w:val="el-GR"/>
              </w:rPr>
              <w:t>@</w:t>
            </w:r>
            <w:r w:rsidRPr="00211BC6">
              <w:rPr>
                <w:rFonts w:ascii="Myriad Pro" w:hAnsi="Myriad Pro"/>
                <w:lang w:val="en-US"/>
              </w:rPr>
              <w:t>aueb</w:t>
            </w:r>
            <w:r w:rsidRPr="00211BC6">
              <w:rPr>
                <w:rFonts w:ascii="Myriad Pro" w:hAnsi="Myriad Pro"/>
                <w:lang w:val="el-GR"/>
              </w:rPr>
              <w:t>.</w:t>
            </w:r>
            <w:r w:rsidRPr="00211BC6">
              <w:rPr>
                <w:rFonts w:ascii="Myriad Pro" w:hAnsi="Myriad Pro"/>
                <w:lang w:val="en-US"/>
              </w:rPr>
              <w:t>gr</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 Διεύθυνση στο Διαδίκτυο (διεύθυνση δικτυακού τόπου): </w:t>
            </w:r>
            <w:r w:rsidRPr="00211BC6">
              <w:rPr>
                <w:rFonts w:ascii="Myriad Pro" w:hAnsi="Myriad Pro"/>
                <w:lang w:val="en-US"/>
              </w:rPr>
              <w:t>www</w:t>
            </w:r>
            <w:r w:rsidRPr="00211BC6">
              <w:rPr>
                <w:rFonts w:ascii="Myriad Pro" w:hAnsi="Myriad Pro"/>
                <w:lang w:val="el-GR"/>
              </w:rPr>
              <w:t>.</w:t>
            </w:r>
            <w:r w:rsidRPr="00211BC6">
              <w:rPr>
                <w:rFonts w:ascii="Myriad Pro" w:hAnsi="Myriad Pro"/>
                <w:lang w:val="en-US"/>
              </w:rPr>
              <w:t>aueb</w:t>
            </w:r>
            <w:r w:rsidRPr="00211BC6">
              <w:rPr>
                <w:rFonts w:ascii="Myriad Pro" w:hAnsi="Myriad Pro"/>
                <w:lang w:val="el-GR"/>
              </w:rPr>
              <w:t>.</w:t>
            </w:r>
            <w:r w:rsidRPr="00211BC6">
              <w:rPr>
                <w:rFonts w:ascii="Myriad Pro" w:hAnsi="Myriad Pro"/>
                <w:lang w:val="en-US"/>
              </w:rPr>
              <w:t>gr</w:t>
            </w:r>
          </w:p>
        </w:tc>
      </w:tr>
      <w:tr w:rsidR="0025331D" w:rsidRPr="00DB023B" w:rsidTr="0025331D">
        <w:trPr>
          <w:jc w:val="center"/>
        </w:trPr>
        <w:tc>
          <w:tcPr>
            <w:tcW w:w="8954" w:type="dxa"/>
            <w:tcBorders>
              <w:left w:val="single" w:sz="1" w:space="0" w:color="000000"/>
              <w:bottom w:val="single" w:sz="1" w:space="0" w:color="000000"/>
              <w:right w:val="single" w:sz="1" w:space="0" w:color="000000"/>
            </w:tcBorders>
            <w:shd w:val="clear" w:color="auto" w:fill="B2B2B2"/>
          </w:tcPr>
          <w:p w:rsidR="0025331D" w:rsidRPr="006F19B3" w:rsidRDefault="0025331D" w:rsidP="0025331D">
            <w:pPr>
              <w:spacing w:after="0"/>
              <w:rPr>
                <w:rFonts w:ascii="Myriad Pro" w:hAnsi="Myriad Pro"/>
                <w:lang w:val="el-GR"/>
              </w:rPr>
            </w:pPr>
            <w:r w:rsidRPr="006F19B3">
              <w:rPr>
                <w:rFonts w:ascii="Myriad Pro" w:hAnsi="Myriad Pro"/>
                <w:b/>
                <w:bCs/>
                <w:lang w:val="el-GR"/>
              </w:rPr>
              <w:t>Β: Πληροφορίες σχετικά με τη διαδικασία σύναψης σύμβασης</w:t>
            </w:r>
          </w:p>
          <w:p w:rsidR="0025331D" w:rsidRPr="006F19B3" w:rsidRDefault="0025331D" w:rsidP="0025331D">
            <w:pPr>
              <w:spacing w:after="0"/>
              <w:rPr>
                <w:rFonts w:ascii="Myriad Pro" w:hAnsi="Myriad Pro"/>
                <w:lang w:val="el-GR"/>
              </w:rPr>
            </w:pPr>
            <w:r w:rsidRPr="006F19B3">
              <w:rPr>
                <w:rFonts w:ascii="Myriad Pro" w:hAnsi="Myriad Pro"/>
                <w:lang w:val="el-GR"/>
              </w:rPr>
              <w:t xml:space="preserve">- Τίτλος ή σύντομη περιγραφή της δημόσιας σύμβασης (συμπεριλαμβανομένου του σχετικού </w:t>
            </w:r>
            <w:r w:rsidRPr="006F19B3">
              <w:rPr>
                <w:rFonts w:ascii="Myriad Pro" w:hAnsi="Myriad Pro"/>
                <w:lang w:val="en-US"/>
              </w:rPr>
              <w:t>CPV</w:t>
            </w:r>
            <w:r w:rsidRPr="006F19B3">
              <w:rPr>
                <w:rFonts w:ascii="Myriad Pro" w:hAnsi="Myriad Pro"/>
                <w:lang w:val="el-GR"/>
              </w:rPr>
              <w:t xml:space="preserve">): </w:t>
            </w:r>
            <w:r w:rsidR="00F72359" w:rsidRPr="006F19B3">
              <w:rPr>
                <w:rFonts w:ascii="Myriad Pro" w:hAnsi="Myriad Pro"/>
                <w:lang w:val="el-GR"/>
              </w:rPr>
              <w:t>[</w:t>
            </w:r>
            <w:r w:rsidR="00F72359">
              <w:rPr>
                <w:rFonts w:ascii="Myriad Pro" w:hAnsi="Myriad Pro"/>
                <w:lang w:val="el-GR"/>
              </w:rPr>
              <w:t>Προμήθεια ξενόγλωσσων περιοδικών και δικαιωμάτων πρόσβασης σε βάσεις δεδομένων για τη Διεύθυνση Βιβλιοθήκης ΟΠΑ, έτους 2020, (</w:t>
            </w:r>
            <w:r w:rsidR="00F72359" w:rsidRPr="006F19B3">
              <w:rPr>
                <w:rFonts w:ascii="Myriad Pro" w:hAnsi="Myriad Pro"/>
                <w:lang w:val="en-US"/>
              </w:rPr>
              <w:t>CPV</w:t>
            </w:r>
            <w:r w:rsidR="00F72359" w:rsidRPr="006F19B3">
              <w:rPr>
                <w:rFonts w:ascii="Myriad Pro" w:hAnsi="Myriad Pro"/>
                <w:lang w:val="el-GR"/>
              </w:rPr>
              <w:t>)</w:t>
            </w:r>
            <w:r w:rsidR="00F72359" w:rsidRPr="00F72359">
              <w:rPr>
                <w:rFonts w:ascii="Myriad Pro" w:hAnsi="Myriad Pro"/>
                <w:lang w:val="el-GR"/>
              </w:rPr>
              <w:t>:</w:t>
            </w:r>
            <w:r w:rsidR="00F72359">
              <w:rPr>
                <w:rFonts w:ascii="Myriad Pro" w:hAnsi="Myriad Pro"/>
                <w:lang w:val="el-GR"/>
              </w:rPr>
              <w:t xml:space="preserve"> 79980000-7</w:t>
            </w:r>
            <w:r w:rsidR="00341919" w:rsidRPr="00341919">
              <w:rPr>
                <w:rFonts w:ascii="Myriad Pro" w:hAnsi="Myriad Pro"/>
                <w:lang w:val="el-GR"/>
              </w:rPr>
              <w:t xml:space="preserve">-5 «Υπηρεσίες </w:t>
            </w:r>
            <w:r w:rsidR="00F72359">
              <w:rPr>
                <w:rFonts w:ascii="Myriad Pro" w:hAnsi="Myriad Pro"/>
                <w:lang w:val="el-GR"/>
              </w:rPr>
              <w:t>συνδρομών</w:t>
            </w:r>
            <w:r w:rsidR="00341919" w:rsidRPr="00341919">
              <w:rPr>
                <w:rFonts w:ascii="Myriad Pro" w:hAnsi="Myriad Pro"/>
                <w:lang w:val="el-GR"/>
              </w:rPr>
              <w:t>»</w:t>
            </w:r>
            <w:r w:rsidR="000A6150">
              <w:rPr>
                <w:rFonts w:ascii="Myriad Pro" w:hAnsi="Myriad Pro"/>
                <w:lang w:val="el-GR"/>
              </w:rPr>
              <w:t xml:space="preserve">, </w:t>
            </w:r>
            <w:r w:rsidR="00F72359">
              <w:rPr>
                <w:rFonts w:ascii="Myriad Pro" w:hAnsi="Myriad Pro"/>
                <w:lang w:val="el-GR"/>
              </w:rPr>
              <w:t>22213000</w:t>
            </w:r>
            <w:r w:rsidR="000A6150" w:rsidRPr="000A6150">
              <w:rPr>
                <w:rFonts w:ascii="Myriad Pro" w:hAnsi="Myriad Pro"/>
                <w:lang w:val="el-GR"/>
              </w:rPr>
              <w:t>-</w:t>
            </w:r>
            <w:r w:rsidR="00F72359">
              <w:rPr>
                <w:rFonts w:ascii="Myriad Pro" w:hAnsi="Myriad Pro"/>
                <w:lang w:val="el-GR"/>
              </w:rPr>
              <w:t>6</w:t>
            </w:r>
            <w:r w:rsidR="000A6150" w:rsidRPr="000A6150">
              <w:rPr>
                <w:rFonts w:ascii="Myriad Pro" w:hAnsi="Myriad Pro"/>
                <w:lang w:val="el-GR"/>
              </w:rPr>
              <w:t xml:space="preserve"> «</w:t>
            </w:r>
            <w:r w:rsidR="00F72359">
              <w:rPr>
                <w:rFonts w:ascii="Myriad Pro" w:hAnsi="Myriad Pro"/>
                <w:lang w:val="el-GR"/>
              </w:rPr>
              <w:t>Περιοδικά</w:t>
            </w:r>
            <w:r w:rsidR="000A6150" w:rsidRPr="000A6150">
              <w:rPr>
                <w:rFonts w:ascii="Myriad Pro" w:hAnsi="Myriad Pro"/>
                <w:lang w:val="el-GR"/>
              </w:rPr>
              <w:t>»</w:t>
            </w:r>
          </w:p>
          <w:p w:rsidR="0025331D" w:rsidRPr="006F19B3" w:rsidRDefault="0025331D" w:rsidP="0025331D">
            <w:pPr>
              <w:spacing w:after="0"/>
              <w:rPr>
                <w:rFonts w:ascii="Myriad Pro" w:hAnsi="Myriad Pro"/>
                <w:lang w:val="el-GR"/>
              </w:rPr>
            </w:pPr>
            <w:r w:rsidRPr="006F19B3">
              <w:rPr>
                <w:rFonts w:ascii="Myriad Pro" w:hAnsi="Myriad Pro"/>
                <w:lang w:val="el-GR"/>
              </w:rPr>
              <w:t>- Κωδικός στο ΚΗΜΔΗΣ: [</w:t>
            </w:r>
            <w:r w:rsidRPr="00D62A0C">
              <w:rPr>
                <w:rFonts w:ascii="Myriad Pro" w:hAnsi="Myriad Pro"/>
                <w:lang w:val="el-GR"/>
              </w:rPr>
              <w:t>……</w:t>
            </w:r>
            <w:r w:rsidRPr="006F19B3">
              <w:rPr>
                <w:rFonts w:ascii="Myriad Pro" w:hAnsi="Myriad Pro"/>
                <w:lang w:val="el-GR"/>
              </w:rPr>
              <w:t>]</w:t>
            </w:r>
          </w:p>
          <w:p w:rsidR="0025331D" w:rsidRPr="006F19B3" w:rsidRDefault="0025331D" w:rsidP="0025331D">
            <w:pPr>
              <w:spacing w:after="0"/>
              <w:rPr>
                <w:rFonts w:ascii="Myriad Pro" w:hAnsi="Myriad Pro"/>
                <w:lang w:val="el-GR"/>
              </w:rPr>
            </w:pPr>
            <w:r w:rsidRPr="006F19B3">
              <w:rPr>
                <w:rFonts w:ascii="Myriad Pro" w:hAnsi="Myriad Pro"/>
                <w:lang w:val="el-GR"/>
              </w:rPr>
              <w:t xml:space="preserve">- Η σύμβαση αναφέρεται σε έργα, προμήθειες, ή υπηρεσίες : </w:t>
            </w:r>
            <w:r w:rsidR="00F72359">
              <w:rPr>
                <w:rFonts w:ascii="Myriad Pro" w:hAnsi="Myriad Pro"/>
                <w:lang w:val="el-GR"/>
              </w:rPr>
              <w:t xml:space="preserve">Προμήθειες - </w:t>
            </w:r>
            <w:r w:rsidR="006F19B3" w:rsidRPr="006F19B3">
              <w:rPr>
                <w:rFonts w:ascii="Myriad Pro" w:hAnsi="Myriad Pro"/>
                <w:lang w:val="el-GR"/>
              </w:rPr>
              <w:t>Υπηρεσίες</w:t>
            </w:r>
          </w:p>
          <w:p w:rsidR="0025331D" w:rsidRPr="006F19B3" w:rsidRDefault="0025331D" w:rsidP="0025331D">
            <w:pPr>
              <w:spacing w:after="0"/>
              <w:rPr>
                <w:rFonts w:ascii="Myriad Pro" w:hAnsi="Myriad Pro"/>
                <w:lang w:val="el-GR"/>
              </w:rPr>
            </w:pPr>
            <w:r w:rsidRPr="006F19B3">
              <w:rPr>
                <w:rFonts w:ascii="Myriad Pro" w:hAnsi="Myriad Pro"/>
                <w:lang w:val="el-GR"/>
              </w:rPr>
              <w:t>- Εφόσον υφίστανται, ένδειξη ύπαρξης σχετικών τμημάτων : [……]</w:t>
            </w:r>
          </w:p>
          <w:p w:rsidR="0025331D" w:rsidRPr="00211BC6" w:rsidRDefault="0025331D" w:rsidP="0025331D">
            <w:pPr>
              <w:spacing w:after="0"/>
              <w:rPr>
                <w:rFonts w:ascii="Myriad Pro" w:hAnsi="Myriad Pro"/>
                <w:lang w:val="el-GR"/>
              </w:rPr>
            </w:pPr>
            <w:r w:rsidRPr="006F19B3">
              <w:rPr>
                <w:rFonts w:ascii="Myriad Pro" w:hAnsi="Myriad Pro"/>
                <w:lang w:val="el-GR"/>
              </w:rPr>
              <w:t>- Αριθμός αναφοράς που αποδίδεται στον φάκελο από την αναθέτουσα αρχή (</w:t>
            </w:r>
            <w:r w:rsidRPr="006F19B3">
              <w:rPr>
                <w:rFonts w:ascii="Myriad Pro" w:hAnsi="Myriad Pro"/>
                <w:i/>
                <w:lang w:val="el-GR"/>
              </w:rPr>
              <w:t>εάν υπάρχει</w:t>
            </w:r>
            <w:r w:rsidRPr="006F19B3">
              <w:rPr>
                <w:rFonts w:ascii="Myriad Pro" w:hAnsi="Myriad Pro"/>
                <w:lang w:val="el-GR"/>
              </w:rPr>
              <w:t>): [……]</w:t>
            </w:r>
          </w:p>
        </w:tc>
      </w:tr>
    </w:tbl>
    <w:p w:rsidR="0025331D" w:rsidRPr="00211BC6" w:rsidRDefault="0025331D" w:rsidP="0025331D">
      <w:pPr>
        <w:rPr>
          <w:rFonts w:ascii="Myriad Pro" w:hAnsi="Myriad Pro"/>
          <w:lang w:val="el-GR"/>
        </w:rPr>
      </w:pPr>
    </w:p>
    <w:p w:rsidR="0025331D" w:rsidRPr="00211BC6" w:rsidRDefault="0025331D" w:rsidP="0025331D">
      <w:pPr>
        <w:shd w:val="clear" w:color="auto" w:fill="B2B2B2"/>
        <w:rPr>
          <w:rFonts w:ascii="Myriad Pro" w:hAnsi="Myriad Pro"/>
          <w:b/>
          <w:bCs/>
          <w:u w:val="single"/>
          <w:lang w:val="el-GR"/>
        </w:rPr>
      </w:pPr>
      <w:r w:rsidRPr="00211BC6">
        <w:rPr>
          <w:rFonts w:ascii="Myriad Pro" w:hAnsi="Myriad Pro"/>
          <w:lang w:val="el-GR"/>
        </w:rPr>
        <w:t>ΟΛΕΣ ΟΙ ΥΠΟΛΟΙΠΕΣ ΠΛΗΡΟΦΟΡΙΕΣ ΣΕ ΚΑΘΕ ΕΝΟΤΗΤΑ ΤΟΥ ΤΕΥΔ ΘΑ ΠΡΕΠΕΙ ΝΑ ΣΥΜΠΛΗΡΩΘΟΥΝ ΑΠΟ ΤΟΝ ΟΙΚΟΝΟΜΙΚΟ ΦΟΡΕΑ</w:t>
      </w:r>
    </w:p>
    <w:p w:rsidR="0025331D" w:rsidRPr="00211BC6" w:rsidRDefault="0025331D" w:rsidP="0025331D">
      <w:pPr>
        <w:pageBreakBefore/>
        <w:jc w:val="center"/>
        <w:rPr>
          <w:rFonts w:ascii="Myriad Pro" w:hAnsi="Myriad Pro"/>
          <w:b/>
          <w:bCs/>
          <w:lang w:val="el-GR"/>
        </w:rPr>
      </w:pPr>
      <w:r w:rsidRPr="00211BC6">
        <w:rPr>
          <w:rFonts w:ascii="Myriad Pro" w:hAnsi="Myriad Pro"/>
          <w:b/>
          <w:bCs/>
          <w:u w:val="single"/>
          <w:lang w:val="el-GR"/>
        </w:rPr>
        <w:lastRenderedPageBreak/>
        <w:t xml:space="preserve">Μέρος </w:t>
      </w:r>
      <w:r w:rsidRPr="00211BC6">
        <w:rPr>
          <w:rFonts w:ascii="Myriad Pro" w:hAnsi="Myriad Pro"/>
          <w:b/>
          <w:bCs/>
          <w:u w:val="single"/>
        </w:rPr>
        <w:t>II</w:t>
      </w:r>
      <w:r w:rsidRPr="00211BC6">
        <w:rPr>
          <w:rFonts w:ascii="Myriad Pro" w:hAnsi="Myriad Pro"/>
          <w:b/>
          <w:bCs/>
          <w:u w:val="single"/>
          <w:lang w:val="el-GR"/>
        </w:rPr>
        <w:t>: Πληροφορίες σχετικά με τον οικονομικό φορέα</w:t>
      </w:r>
    </w:p>
    <w:p w:rsidR="0025331D" w:rsidRPr="00211BC6" w:rsidRDefault="0025331D" w:rsidP="0025331D">
      <w:pPr>
        <w:jc w:val="center"/>
        <w:rPr>
          <w:rFonts w:ascii="Myriad Pro" w:hAnsi="Myriad Pro"/>
          <w:b/>
          <w:i/>
          <w:lang w:val="el-GR"/>
        </w:rPr>
      </w:pPr>
      <w:r w:rsidRPr="00211BC6">
        <w:rPr>
          <w:rFonts w:ascii="Myriad Pro" w:hAnsi="Myriad Pro"/>
          <w:b/>
          <w:bCs/>
          <w:lang w:val="el-GR"/>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before="120" w:after="0"/>
              <w:rPr>
                <w:rFonts w:ascii="Myriad Pro" w:hAnsi="Myriad Pro"/>
                <w:b/>
                <w:i/>
              </w:rPr>
            </w:pPr>
            <w:r w:rsidRPr="00211BC6">
              <w:rPr>
                <w:rFonts w:ascii="Myriad Pro" w:hAnsi="Myriad Pro"/>
                <w:b/>
                <w:i/>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8F7630">
            <w:pPr>
              <w:spacing w:before="120" w:after="0"/>
              <w:rPr>
                <w:rFonts w:ascii="Myriad Pro" w:hAnsi="Myriad Pro"/>
                <w:b/>
                <w:i/>
              </w:rPr>
            </w:pPr>
            <w:r w:rsidRPr="00211BC6">
              <w:rPr>
                <w:rFonts w:ascii="Myriad Pro" w:hAnsi="Myriad Pro"/>
                <w:b/>
                <w:i/>
              </w:rPr>
              <w:t>Απάντηση:</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Αριθμός φορολογικού μητρώου (ΑΦΜ):</w:t>
            </w:r>
          </w:p>
          <w:p w:rsidR="0025331D" w:rsidRPr="00211BC6" w:rsidRDefault="0025331D" w:rsidP="00C62516">
            <w:pPr>
              <w:spacing w:after="0"/>
              <w:jc w:val="left"/>
              <w:rPr>
                <w:rFonts w:ascii="Myriad Pro" w:hAnsi="Myriad Pro"/>
                <w:lang w:val="el-GR"/>
              </w:rPr>
            </w:pPr>
            <w:r w:rsidRPr="00211BC6">
              <w:rPr>
                <w:rFonts w:ascii="Myriad Pro" w:hAnsi="Myriad Pro"/>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D62A0C">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hd w:val="clear" w:color="auto" w:fill="FFFFFF"/>
              <w:spacing w:after="0"/>
              <w:rPr>
                <w:rFonts w:ascii="Myriad Pro" w:hAnsi="Myriad Pro"/>
                <w:lang w:val="el-GR"/>
              </w:rPr>
            </w:pPr>
            <w:r w:rsidRPr="00211BC6">
              <w:rPr>
                <w:rFonts w:ascii="Myriad Pro" w:hAnsi="Myriad Pro"/>
                <w:lang w:val="el-GR"/>
              </w:rPr>
              <w:t>Αρμόδιος ή αρμόδιοι</w:t>
            </w:r>
            <w:r w:rsidRPr="00211BC6">
              <w:rPr>
                <w:rStyle w:val="a4"/>
                <w:rFonts w:ascii="Myriad Pro" w:hAnsi="Myriad Pro"/>
              </w:rPr>
              <w:endnoteReference w:id="2"/>
            </w:r>
            <w:r w:rsidRPr="00211BC6">
              <w:rPr>
                <w:rStyle w:val="a4"/>
                <w:rFonts w:ascii="Myriad Pro" w:hAnsi="Myriad Pro"/>
                <w:lang w:val="el-GR"/>
              </w:rPr>
              <w:t xml:space="preserve"> </w:t>
            </w:r>
            <w:r w:rsidRPr="00211BC6">
              <w:rPr>
                <w:rFonts w:ascii="Myriad Pro" w:hAnsi="Myriad Pro"/>
                <w:lang w:val="el-GR"/>
              </w:rPr>
              <w:t>:</w:t>
            </w:r>
          </w:p>
          <w:p w:rsidR="0025331D" w:rsidRPr="00211BC6" w:rsidRDefault="0025331D" w:rsidP="0025331D">
            <w:pPr>
              <w:spacing w:after="0"/>
              <w:rPr>
                <w:rFonts w:ascii="Myriad Pro" w:hAnsi="Myriad Pro"/>
                <w:lang w:val="el-GR"/>
              </w:rPr>
            </w:pPr>
            <w:r w:rsidRPr="00211BC6">
              <w:rPr>
                <w:rFonts w:ascii="Myriad Pro" w:hAnsi="Myriad Pro"/>
                <w:lang w:val="el-GR"/>
              </w:rPr>
              <w:t>Τηλέφωνο:</w:t>
            </w:r>
          </w:p>
          <w:p w:rsidR="0025331D" w:rsidRPr="00211BC6" w:rsidRDefault="0025331D" w:rsidP="0025331D">
            <w:pPr>
              <w:spacing w:after="0"/>
              <w:rPr>
                <w:rFonts w:ascii="Myriad Pro" w:hAnsi="Myriad Pro"/>
                <w:lang w:val="el-GR"/>
              </w:rPr>
            </w:pPr>
            <w:r w:rsidRPr="00211BC6">
              <w:rPr>
                <w:rFonts w:ascii="Myriad Pro" w:hAnsi="Myriad Pro"/>
                <w:lang w:val="el-GR"/>
              </w:rPr>
              <w:t>Ηλ. ταχυδρομείο:</w:t>
            </w:r>
          </w:p>
          <w:p w:rsidR="0025331D" w:rsidRPr="00211BC6" w:rsidRDefault="0025331D" w:rsidP="00C62516">
            <w:pPr>
              <w:spacing w:after="0"/>
              <w:jc w:val="left"/>
              <w:rPr>
                <w:rFonts w:ascii="Myriad Pro" w:hAnsi="Myriad Pro"/>
                <w:lang w:val="el-GR"/>
              </w:rPr>
            </w:pPr>
            <w:r w:rsidRPr="00211BC6">
              <w:rPr>
                <w:rFonts w:ascii="Myriad Pro" w:hAnsi="Myriad Pro"/>
                <w:lang w:val="el-GR"/>
              </w:rPr>
              <w:t>Διεύθυνση στο Διαδίκτυο (διεύθυνση δικτυακού τόπου) (</w:t>
            </w:r>
            <w:r w:rsidRPr="00211BC6">
              <w:rPr>
                <w:rFonts w:ascii="Myriad Pro" w:hAnsi="Myriad Pro"/>
                <w:i/>
                <w:lang w:val="el-GR"/>
              </w:rPr>
              <w:t>εάν υπάρχει</w:t>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p w:rsidR="0025331D" w:rsidRPr="00211BC6" w:rsidRDefault="0025331D" w:rsidP="0025331D">
            <w:pPr>
              <w:spacing w:after="0"/>
              <w:rPr>
                <w:rFonts w:ascii="Myriad Pro" w:hAnsi="Myriad Pro"/>
              </w:rPr>
            </w:pPr>
            <w:r w:rsidRPr="00211BC6">
              <w:rPr>
                <w:rFonts w:ascii="Myriad Pro" w:hAnsi="Myriad Pro"/>
              </w:rPr>
              <w:t>[……]</w:t>
            </w:r>
          </w:p>
          <w:p w:rsidR="0025331D" w:rsidRPr="00211BC6" w:rsidRDefault="0025331D" w:rsidP="0025331D">
            <w:pPr>
              <w:spacing w:after="0"/>
              <w:rPr>
                <w:rFonts w:ascii="Myriad Pro" w:hAnsi="Myriad Pro"/>
              </w:rPr>
            </w:pPr>
            <w:r w:rsidRPr="00211BC6">
              <w:rPr>
                <w:rFonts w:ascii="Myriad Pro" w:hAnsi="Myriad Pro"/>
              </w:rPr>
              <w:t>[……]</w:t>
            </w:r>
          </w:p>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bCs/>
                <w:i/>
                <w:iCs/>
              </w:rPr>
            </w:pPr>
            <w:r w:rsidRPr="00211BC6">
              <w:rPr>
                <w:rFonts w:ascii="Myriad Pro" w:hAnsi="Myriad Pro"/>
                <w:b/>
                <w:bCs/>
                <w:i/>
                <w:iCs/>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bCs/>
                <w:i/>
                <w:iCs/>
              </w:rPr>
              <w:t>Απάντηση:</w:t>
            </w:r>
          </w:p>
        </w:tc>
      </w:tr>
      <w:tr w:rsidR="0025331D" w:rsidRPr="00DB023B"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Ο οικονομικός φορέας είναι πολύ μικρή, μικρή ή μεσαία επιχείρηση</w:t>
            </w:r>
            <w:r w:rsidRPr="00211BC6">
              <w:rPr>
                <w:rStyle w:val="a4"/>
                <w:rFonts w:ascii="Myriad Pro" w:hAnsi="Myriad Pro"/>
              </w:rPr>
              <w:endnoteReference w:id="3"/>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rPr>
                <w:rFonts w:ascii="Myriad Pro" w:hAnsi="Myriad Pro"/>
                <w:lang w:val="el-GR"/>
              </w:rPr>
            </w:pPr>
          </w:p>
        </w:tc>
      </w:tr>
      <w:tr w:rsidR="0025331D" w:rsidRPr="00211BC6" w:rsidTr="00D62A0C">
        <w:trPr>
          <w:jc w:val="center"/>
        </w:trPr>
        <w:tc>
          <w:tcPr>
            <w:tcW w:w="4479" w:type="dxa"/>
            <w:tcBorders>
              <w:left w:val="single" w:sz="4" w:space="0" w:color="000000"/>
              <w:bottom w:val="single" w:sz="4" w:space="0" w:color="000000"/>
            </w:tcBorders>
            <w:shd w:val="clear" w:color="auto" w:fill="auto"/>
          </w:tcPr>
          <w:p w:rsidR="0025331D" w:rsidRPr="00211BC6" w:rsidRDefault="0025331D" w:rsidP="00D62A0C">
            <w:pPr>
              <w:spacing w:after="0"/>
              <w:jc w:val="left"/>
              <w:rPr>
                <w:rFonts w:ascii="Myriad Pro" w:hAnsi="Myriad Pro"/>
                <w:lang w:val="el-GR"/>
              </w:rPr>
            </w:pPr>
            <w:r w:rsidRPr="00211BC6">
              <w:rPr>
                <w:rFonts w:ascii="Myriad Pro" w:hAnsi="Myriad Pro"/>
                <w:lang w:val="el-GR"/>
              </w:rPr>
              <w:t>Κατά περίπτωση, ο οικονομικός φορέας είναι εγγεγραμμένος σε επίσημο κατάλογο</w:t>
            </w:r>
            <w:r w:rsidR="00D62A0C">
              <w:rPr>
                <w:rFonts w:ascii="Myriad Pro" w:hAnsi="Myriad Pro"/>
                <w:lang w:val="el-GR"/>
              </w:rPr>
              <w:t xml:space="preserve"> </w:t>
            </w:r>
            <w:r w:rsidRPr="00211BC6">
              <w:rPr>
                <w:rFonts w:ascii="Myriad Pro" w:hAnsi="Myriad Pro"/>
                <w:lang w:val="el-GR"/>
              </w:rPr>
              <w:t>/</w:t>
            </w:r>
            <w:r w:rsidR="00D62A0C">
              <w:rPr>
                <w:rFonts w:ascii="Myriad Pro" w:hAnsi="Myriad Pro"/>
                <w:lang w:val="el-GR"/>
              </w:rPr>
              <w:t xml:space="preserve"> </w:t>
            </w:r>
            <w:r w:rsidRPr="00211BC6">
              <w:rPr>
                <w:rFonts w:ascii="Myriad Pro" w:hAnsi="Myriad Pro"/>
                <w:lang w:val="el-GR"/>
              </w:rPr>
              <w:t>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Ναι [] Όχι [] Άνευ αντικειμένου</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8F7630">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w:t>
            </w:r>
          </w:p>
          <w:p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211BC6">
              <w:rPr>
                <w:rFonts w:ascii="Myriad Pro" w:hAnsi="Myriad Pro"/>
              </w:rPr>
              <w:t>V</w:t>
            </w:r>
            <w:r w:rsidRPr="00211BC6">
              <w:rPr>
                <w:rFonts w:ascii="Myriad Pro" w:hAnsi="Myriad Pro"/>
                <w:lang w:val="el-GR"/>
              </w:rPr>
              <w:t xml:space="preserve"> κατά περίπτωση, και σε κάθε περίπτωση συμπληρώστε και υπογράψτε το μέρος </w:t>
            </w:r>
            <w:r w:rsidRPr="00211BC6">
              <w:rPr>
                <w:rFonts w:ascii="Myriad Pro" w:hAnsi="Myriad Pro"/>
              </w:rPr>
              <w:t>VI</w:t>
            </w:r>
            <w:r w:rsidRPr="00211BC6">
              <w:rPr>
                <w:rFonts w:ascii="Myriad Pro" w:hAnsi="Myriad Pro"/>
                <w:lang w:val="el-GR"/>
              </w:rPr>
              <w:t xml:space="preserve">. </w:t>
            </w:r>
          </w:p>
          <w:p w:rsidR="0025331D" w:rsidRPr="00211BC6" w:rsidRDefault="0025331D" w:rsidP="008F7630">
            <w:pPr>
              <w:spacing w:after="0"/>
              <w:jc w:val="left"/>
              <w:rPr>
                <w:rFonts w:ascii="Myriad Pro" w:hAnsi="Myriad Pro"/>
                <w:lang w:val="el-GR"/>
              </w:rPr>
            </w:pPr>
            <w:r w:rsidRPr="00211BC6">
              <w:rPr>
                <w:rFonts w:ascii="Myriad Pro" w:hAnsi="Myriad Pro"/>
                <w:lang w:val="el-GR"/>
              </w:rPr>
              <w:t>α) Αναφέρετε την ονομασία του καταλόγου ή του πιστοποιητικού και τον σχετικό αριθμό εγγραφής ή πιστοποίησης, κατά περίπτωση:</w:t>
            </w:r>
          </w:p>
          <w:p w:rsidR="0025331D" w:rsidRPr="00211BC6" w:rsidRDefault="0025331D" w:rsidP="008F7630">
            <w:pPr>
              <w:spacing w:after="0"/>
              <w:jc w:val="left"/>
              <w:rPr>
                <w:rFonts w:ascii="Myriad Pro" w:hAnsi="Myriad Pro"/>
                <w:lang w:val="el-GR"/>
              </w:rPr>
            </w:pPr>
            <w:r w:rsidRPr="00211BC6">
              <w:rPr>
                <w:rFonts w:ascii="Myriad Pro" w:hAnsi="Myriad Pro"/>
                <w:lang w:val="el-GR"/>
              </w:rPr>
              <w:t>β) Εάν το πιστοποιητικό εγγραφής ή η πιστοποίηση διατίθεται ηλεκτρονικά, αναφέρετε:</w:t>
            </w:r>
          </w:p>
          <w:p w:rsidR="0025331D" w:rsidRPr="00211BC6" w:rsidRDefault="0025331D" w:rsidP="008F7630">
            <w:pPr>
              <w:spacing w:after="0"/>
              <w:jc w:val="left"/>
              <w:rPr>
                <w:rFonts w:ascii="Myriad Pro" w:hAnsi="Myriad Pro"/>
                <w:lang w:val="el-GR"/>
              </w:rPr>
            </w:pPr>
            <w:r w:rsidRPr="00211BC6">
              <w:rPr>
                <w:rFonts w:ascii="Myriad Pro" w:hAnsi="Myriad Pro"/>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211BC6">
              <w:rPr>
                <w:rStyle w:val="a4"/>
                <w:rFonts w:ascii="Myriad Pro" w:hAnsi="Myriad Pro"/>
              </w:rPr>
              <w:endnoteReference w:id="4"/>
            </w:r>
            <w:r w:rsidRPr="00211BC6">
              <w:rPr>
                <w:rFonts w:ascii="Myriad Pro" w:hAnsi="Myriad Pro"/>
                <w:lang w:val="el-GR"/>
              </w:rPr>
              <w:t>:</w:t>
            </w:r>
          </w:p>
          <w:p w:rsidR="0025331D" w:rsidRPr="00211BC6" w:rsidRDefault="0025331D" w:rsidP="008F7630">
            <w:pPr>
              <w:spacing w:after="0"/>
              <w:jc w:val="left"/>
              <w:rPr>
                <w:rFonts w:ascii="Myriad Pro" w:hAnsi="Myriad Pro"/>
                <w:b/>
                <w:lang w:val="el-GR"/>
              </w:rPr>
            </w:pPr>
            <w:r w:rsidRPr="00211BC6">
              <w:rPr>
                <w:rFonts w:ascii="Myriad Pro" w:hAnsi="Myriad Pro"/>
                <w:lang w:val="el-GR"/>
              </w:rPr>
              <w:t>δ) Η εγγραφή ή η πιστοποίηση καλύπτει όλα τα απαιτούμενα κριτήρια επιλογής;</w:t>
            </w:r>
          </w:p>
          <w:p w:rsidR="0025331D" w:rsidRPr="00211BC6" w:rsidRDefault="0025331D" w:rsidP="008F7630">
            <w:pPr>
              <w:spacing w:after="0"/>
              <w:jc w:val="left"/>
              <w:rPr>
                <w:rFonts w:ascii="Myriad Pro" w:hAnsi="Myriad Pro"/>
                <w:b/>
                <w:u w:val="single"/>
                <w:lang w:val="el-GR"/>
              </w:rPr>
            </w:pPr>
            <w:r w:rsidRPr="00211BC6">
              <w:rPr>
                <w:rFonts w:ascii="Myriad Pro" w:hAnsi="Myriad Pro"/>
                <w:b/>
                <w:lang w:val="el-GR"/>
              </w:rPr>
              <w:t>Εάν όχι:</w:t>
            </w:r>
          </w:p>
          <w:p w:rsidR="0025331D" w:rsidRPr="00211BC6" w:rsidRDefault="0025331D" w:rsidP="008F7630">
            <w:pPr>
              <w:spacing w:after="0"/>
              <w:jc w:val="left"/>
              <w:rPr>
                <w:rFonts w:ascii="Myriad Pro" w:hAnsi="Myriad Pro"/>
                <w:lang w:val="el-GR"/>
              </w:rPr>
            </w:pPr>
            <w:r w:rsidRPr="00211BC6">
              <w:rPr>
                <w:rFonts w:ascii="Myriad Pro" w:hAnsi="Myriad Pro"/>
                <w:b/>
                <w:u w:val="single"/>
                <w:lang w:val="el-GR"/>
              </w:rPr>
              <w:t xml:space="preserve">Επιπροσθέτως, συμπληρώστε τις πληροφορίες που λείπουν στο μέρος </w:t>
            </w:r>
            <w:r w:rsidRPr="00211BC6">
              <w:rPr>
                <w:rFonts w:ascii="Myriad Pro" w:hAnsi="Myriad Pro"/>
                <w:b/>
                <w:u w:val="single"/>
              </w:rPr>
              <w:t>IV</w:t>
            </w:r>
            <w:r w:rsidRPr="00211BC6">
              <w:rPr>
                <w:rFonts w:ascii="Myriad Pro" w:hAnsi="Myriad Pro"/>
                <w:b/>
                <w:u w:val="single"/>
                <w:lang w:val="el-GR"/>
              </w:rPr>
              <w:t>, ενότητες Α, Β, Γ, ή Δ κατά περίπτωση</w:t>
            </w:r>
            <w:r w:rsidRPr="00211BC6">
              <w:rPr>
                <w:rFonts w:ascii="Myriad Pro" w:hAnsi="Myriad Pro"/>
                <w:lang w:val="el-GR"/>
              </w:rPr>
              <w:t xml:space="preserve"> </w:t>
            </w:r>
            <w:r w:rsidRPr="00211BC6">
              <w:rPr>
                <w:rFonts w:ascii="Myriad Pro" w:hAnsi="Myriad Pro"/>
                <w:b/>
                <w:i/>
                <w:lang w:val="el-GR"/>
              </w:rPr>
              <w:t>ΜΟΝΟ εφόσον αυτό απαιτείται στη σχετική διακήρυξη ή στα έγγραφα της σύμβασης:</w:t>
            </w:r>
          </w:p>
          <w:p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ε) Ο οικονομικός φορέας θα είναι σε θέση να προσκομίσει </w:t>
            </w:r>
            <w:r w:rsidRPr="00211BC6">
              <w:rPr>
                <w:rFonts w:ascii="Myriad Pro" w:hAnsi="Myriad Pro"/>
                <w:b/>
                <w:lang w:val="el-GR"/>
              </w:rPr>
              <w:t>βεβαίωση</w:t>
            </w:r>
            <w:r w:rsidRPr="00211BC6">
              <w:rPr>
                <w:rFonts w:ascii="Myriad Pro" w:hAnsi="Myriad Pro"/>
                <w:lang w:val="el-GR"/>
              </w:rPr>
              <w:t xml:space="preserve"> πληρωμής εισφορών </w:t>
            </w:r>
            <w:r w:rsidRPr="00211BC6">
              <w:rPr>
                <w:rFonts w:ascii="Myriad Pro" w:hAnsi="Myriad Pro"/>
                <w:lang w:val="el-GR"/>
              </w:rPr>
              <w:lastRenderedPageBreak/>
              <w:t>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α) [……]</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i/>
                <w:lang w:val="el-GR"/>
              </w:rPr>
              <w:t>β) (διαδικτυακή διεύθυνση, αρχή ή φορέας έκδοσης, επακριβή στοιχεία αναφοράς των εγγράφων):[……][……][……][……]</w:t>
            </w:r>
          </w:p>
          <w:p w:rsidR="0025331D" w:rsidRPr="00211BC6" w:rsidRDefault="0025331D" w:rsidP="0025331D">
            <w:pPr>
              <w:spacing w:after="0"/>
              <w:rPr>
                <w:rFonts w:ascii="Myriad Pro" w:hAnsi="Myriad Pro"/>
                <w:lang w:val="el-GR"/>
              </w:rPr>
            </w:pPr>
            <w:r w:rsidRPr="00211BC6">
              <w:rPr>
                <w:rFonts w:ascii="Myriad Pro" w:hAnsi="Myriad Pro"/>
                <w:lang w:val="el-GR"/>
              </w:rPr>
              <w:t>γ) [……]</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δ) [] Ναι [] Όχι</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ε) [] Ναι [] Όχι</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r w:rsidRPr="00211BC6">
              <w:rPr>
                <w:rFonts w:ascii="Myriad Pro" w:hAnsi="Myriad Pro"/>
                <w:i/>
                <w:lang w:val="el-GR"/>
              </w:rPr>
              <w:t>(διαδικτυακή διεύθυνση, αρχή ή φορέας έκδοσης, επακριβή στοιχεία αναφοράς των εγγράφων):</w:t>
            </w:r>
          </w:p>
          <w:p w:rsidR="0025331D" w:rsidRPr="00211BC6" w:rsidRDefault="0025331D" w:rsidP="0025331D">
            <w:pPr>
              <w:spacing w:after="0"/>
              <w:rPr>
                <w:rFonts w:ascii="Myriad Pro" w:hAnsi="Myriad Pro"/>
              </w:rPr>
            </w:pPr>
            <w:r w:rsidRPr="00211BC6">
              <w:rPr>
                <w:rFonts w:ascii="Myriad Pro" w:hAnsi="Myriad Pro"/>
                <w:i/>
              </w:rPr>
              <w:t>[……][……][……][……]</w:t>
            </w:r>
          </w:p>
        </w:tc>
      </w:tr>
      <w:tr w:rsidR="0025331D" w:rsidRPr="00211BC6" w:rsidTr="00D62A0C">
        <w:trPr>
          <w:jc w:val="center"/>
        </w:trPr>
        <w:tc>
          <w:tcPr>
            <w:tcW w:w="4479" w:type="dxa"/>
            <w:tcBorders>
              <w:left w:val="single" w:sz="4" w:space="0" w:color="000000"/>
              <w:bottom w:val="single" w:sz="4" w:space="0" w:color="000000"/>
            </w:tcBorders>
            <w:shd w:val="clear" w:color="auto" w:fill="auto"/>
          </w:tcPr>
          <w:p w:rsidR="0025331D" w:rsidRPr="00211BC6" w:rsidRDefault="0025331D" w:rsidP="0025331D">
            <w:pPr>
              <w:spacing w:before="120" w:after="0"/>
              <w:rPr>
                <w:rFonts w:ascii="Myriad Pro" w:hAnsi="Myriad Pro"/>
                <w:b/>
                <w:bCs/>
                <w:i/>
                <w:iCs/>
              </w:rPr>
            </w:pPr>
            <w:r w:rsidRPr="00211BC6">
              <w:rPr>
                <w:rFonts w:ascii="Myriad Pro" w:hAnsi="Myriad Pro"/>
                <w:b/>
                <w:i/>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25331D" w:rsidRPr="00211BC6" w:rsidRDefault="0025331D" w:rsidP="008F7630">
            <w:pPr>
              <w:spacing w:before="120" w:after="0"/>
              <w:rPr>
                <w:rFonts w:ascii="Myriad Pro" w:hAnsi="Myriad Pro"/>
              </w:rPr>
            </w:pPr>
            <w:r w:rsidRPr="008F7630">
              <w:rPr>
                <w:rFonts w:ascii="Myriad Pro" w:hAnsi="Myriad Pro"/>
                <w:b/>
                <w:i/>
              </w:rPr>
              <w:t>Απάντηση:</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Ο οικονομικός φορέας συμμετέχει στη διαδικασία σύναψης δημόσιας σύμβασης από κοινού με άλλους</w:t>
            </w:r>
            <w:r w:rsidRPr="00211BC6">
              <w:rPr>
                <w:rStyle w:val="a4"/>
                <w:rFonts w:ascii="Myriad Pro" w:hAnsi="Myriad Pro"/>
              </w:rPr>
              <w:endnoteReference w:id="5"/>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Ναι [] Όχι</w:t>
            </w:r>
          </w:p>
        </w:tc>
      </w:tr>
      <w:tr w:rsidR="0025331D" w:rsidRPr="00DB023B" w:rsidTr="00D62A0C">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25331D" w:rsidRPr="00211BC6" w:rsidRDefault="0025331D" w:rsidP="0025331D">
            <w:pPr>
              <w:spacing w:after="0"/>
              <w:rPr>
                <w:rFonts w:ascii="Myriad Pro" w:hAnsi="Myriad Pro"/>
                <w:lang w:val="el-GR"/>
              </w:rPr>
            </w:pPr>
            <w:r w:rsidRPr="00211BC6">
              <w:rPr>
                <w:rFonts w:ascii="Myriad Pro" w:hAnsi="Myriad Pro"/>
                <w:b/>
                <w:i/>
                <w:lang w:val="el-GR"/>
              </w:rPr>
              <w:t>Εάν ναι</w:t>
            </w:r>
            <w:r w:rsidRPr="00211BC6">
              <w:rPr>
                <w:rFonts w:ascii="Myriad Pro" w:hAnsi="Myriad Pro"/>
                <w:i/>
                <w:lang w:val="el-GR"/>
              </w:rPr>
              <w:t>, μεριμνήστε για την υποβολή χωριστού εντύπου ΤΕΥΔ από τους άλλους εμπλεκόμενους οικονομικούς φορείς.</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w:t>
            </w:r>
          </w:p>
          <w:p w:rsidR="0025331D" w:rsidRPr="00211BC6" w:rsidRDefault="0025331D" w:rsidP="0025331D">
            <w:pPr>
              <w:spacing w:after="0"/>
              <w:rPr>
                <w:rFonts w:ascii="Myriad Pro" w:hAnsi="Myriad Pro"/>
                <w:color w:val="000000"/>
                <w:lang w:val="el-GR"/>
              </w:rPr>
            </w:pPr>
            <w:r w:rsidRPr="00211BC6">
              <w:rPr>
                <w:rFonts w:ascii="Myriad Pro" w:hAnsi="Myriad Pro"/>
                <w:lang w:val="el-GR"/>
              </w:rPr>
              <w:t>α) Α</w:t>
            </w:r>
            <w:r w:rsidRPr="00211BC6">
              <w:rPr>
                <w:rFonts w:ascii="Myriad Pro" w:hAnsi="Myriad Pro"/>
                <w:color w:val="000000"/>
                <w:lang w:val="el-GR"/>
              </w:rPr>
              <w:t>ναφέρετε τον ρόλο του οικονομικού φορέα στην ένωση ή κοινοπραξία   (επικεφαλής, υπεύθυνος για συγκεκριμένα καθήκοντα …):</w:t>
            </w:r>
          </w:p>
          <w:p w:rsidR="0025331D" w:rsidRPr="00211BC6" w:rsidRDefault="0025331D" w:rsidP="0025331D">
            <w:pPr>
              <w:spacing w:after="0"/>
              <w:rPr>
                <w:rFonts w:ascii="Myriad Pro" w:hAnsi="Myriad Pro"/>
                <w:lang w:val="el-GR"/>
              </w:rPr>
            </w:pPr>
            <w:r w:rsidRPr="00211BC6">
              <w:rPr>
                <w:rFonts w:ascii="Myriad Pro" w:hAnsi="Myriad Pro"/>
                <w:color w:val="000000"/>
                <w:lang w:val="el-GR"/>
              </w:rPr>
              <w:t>β) Προσδιορίστε τους άλλους οικονομικούς φορείς που συμμετ</w:t>
            </w:r>
            <w:r w:rsidRPr="00211BC6">
              <w:rPr>
                <w:rFonts w:ascii="Myriad Pro" w:hAnsi="Myriad Pro"/>
                <w:lang w:val="el-GR"/>
              </w:rPr>
              <w:t>έχουν από κοινού στη διαδικασία σύναψης δημόσιας σύμβασης:</w:t>
            </w:r>
          </w:p>
          <w:p w:rsidR="0025331D" w:rsidRPr="00211BC6" w:rsidRDefault="0025331D" w:rsidP="0025331D">
            <w:pPr>
              <w:spacing w:after="0"/>
              <w:rPr>
                <w:rFonts w:ascii="Myriad Pro" w:hAnsi="Myriad Pro"/>
                <w:lang w:val="el-GR"/>
              </w:rPr>
            </w:pPr>
            <w:r w:rsidRPr="00211BC6">
              <w:rPr>
                <w:rFonts w:ascii="Myriad Pro" w:hAnsi="Myriad Pro"/>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rPr>
                <w:rFonts w:ascii="Myriad Pro" w:hAnsi="Myriad Pro"/>
                <w:lang w:val="el-GR"/>
              </w:rPr>
            </w:pPr>
          </w:p>
          <w:p w:rsidR="0025331D" w:rsidRPr="00211BC6" w:rsidRDefault="0025331D" w:rsidP="0025331D">
            <w:pPr>
              <w:spacing w:after="0"/>
              <w:rPr>
                <w:rFonts w:ascii="Myriad Pro" w:hAnsi="Myriad Pro"/>
              </w:rPr>
            </w:pPr>
            <w:r w:rsidRPr="00211BC6">
              <w:rPr>
                <w:rFonts w:ascii="Myriad Pro" w:hAnsi="Myriad Pro"/>
              </w:rPr>
              <w:t>α) [……]</w:t>
            </w: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r w:rsidRPr="00211BC6">
              <w:rPr>
                <w:rFonts w:ascii="Myriad Pro" w:hAnsi="Myriad Pro"/>
              </w:rPr>
              <w:t>β) [……]</w:t>
            </w: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r w:rsidRPr="00211BC6">
              <w:rPr>
                <w:rFonts w:ascii="Myriad Pro" w:hAnsi="Myriad Pro"/>
              </w:rPr>
              <w:t>γ) [……]</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bCs/>
                <w:i/>
                <w:iCs/>
              </w:rPr>
            </w:pPr>
            <w:r w:rsidRPr="00211BC6">
              <w:rPr>
                <w:rFonts w:ascii="Myriad Pro" w:hAnsi="Myriad Pro"/>
                <w:b/>
                <w:bCs/>
                <w:i/>
                <w:iCs/>
              </w:rPr>
              <w:t>Τμήματα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bCs/>
                <w:i/>
                <w:iCs/>
              </w:rPr>
              <w:t>Απάντηση:</w:t>
            </w:r>
          </w:p>
        </w:tc>
      </w:tr>
      <w:tr w:rsidR="0025331D" w:rsidRPr="00211BC6" w:rsidTr="00D62A0C">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w:t>
            </w:r>
          </w:p>
        </w:tc>
      </w:tr>
    </w:tbl>
    <w:p w:rsidR="0025331D" w:rsidRPr="00211BC6" w:rsidRDefault="0025331D" w:rsidP="0025331D">
      <w:pPr>
        <w:rPr>
          <w:rFonts w:ascii="Myriad Pro" w:hAnsi="Myriad Pro"/>
        </w:rPr>
      </w:pPr>
    </w:p>
    <w:p w:rsidR="0025331D" w:rsidRPr="00211BC6" w:rsidRDefault="0025331D" w:rsidP="0025331D">
      <w:pPr>
        <w:pageBreakBefore/>
        <w:jc w:val="center"/>
        <w:rPr>
          <w:rFonts w:ascii="Myriad Pro" w:hAnsi="Myriad Pro"/>
          <w:i/>
          <w:lang w:val="el-GR"/>
        </w:rPr>
      </w:pPr>
      <w:r w:rsidRPr="00211BC6">
        <w:rPr>
          <w:rFonts w:ascii="Myriad Pro" w:hAnsi="Myriad Pro"/>
          <w:b/>
          <w:bCs/>
          <w:lang w:val="el-GR"/>
        </w:rPr>
        <w:lastRenderedPageBreak/>
        <w:t>Β: Πληροφορίες σχετικά με τους νόμιμους εκπροσώπους του οικονομικού φορέα</w:t>
      </w:r>
    </w:p>
    <w:p w:rsidR="0025331D" w:rsidRPr="00211BC6" w:rsidRDefault="0025331D" w:rsidP="0025331D">
      <w:pPr>
        <w:pBdr>
          <w:top w:val="single" w:sz="1" w:space="1" w:color="000000"/>
          <w:left w:val="single" w:sz="1" w:space="1" w:color="000000"/>
          <w:bottom w:val="single" w:sz="1" w:space="1" w:color="000000"/>
          <w:right w:val="single" w:sz="1" w:space="1" w:color="000000"/>
        </w:pBdr>
        <w:shd w:val="clear" w:color="auto" w:fill="FFFFFF"/>
        <w:rPr>
          <w:rFonts w:ascii="Myriad Pro" w:hAnsi="Myriad Pro"/>
          <w:b/>
          <w:i/>
          <w:lang w:val="el-GR"/>
        </w:rPr>
      </w:pPr>
      <w:r w:rsidRPr="00211BC6">
        <w:rPr>
          <w:rFonts w:ascii="Myriad Pro" w:hAnsi="Myriad Pro"/>
          <w:i/>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i/>
              </w:rPr>
            </w:pPr>
            <w:r w:rsidRPr="00211BC6">
              <w:rPr>
                <w:rFonts w:ascii="Myriad Pro" w:hAnsi="Myriad Pro"/>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color w:val="000000"/>
                <w:lang w:val="el-GR"/>
              </w:rPr>
            </w:pPr>
            <w:r w:rsidRPr="00211BC6">
              <w:rPr>
                <w:rFonts w:ascii="Myriad Pro" w:hAnsi="Myriad Pro"/>
                <w:lang w:val="el-GR"/>
              </w:rPr>
              <w:t>Ονοματεπώνυμο</w:t>
            </w:r>
          </w:p>
          <w:p w:rsidR="0025331D" w:rsidRPr="00211BC6" w:rsidRDefault="0025331D" w:rsidP="0025331D">
            <w:pPr>
              <w:spacing w:after="0"/>
              <w:rPr>
                <w:rFonts w:ascii="Myriad Pro" w:hAnsi="Myriad Pro"/>
                <w:lang w:val="el-GR"/>
              </w:rPr>
            </w:pPr>
            <w:r w:rsidRPr="00211BC6">
              <w:rPr>
                <w:rFonts w:ascii="Myriad Pro" w:hAnsi="Myriad Pro"/>
                <w:color w:val="000000"/>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bl>
    <w:p w:rsidR="0025331D" w:rsidRPr="00211BC6" w:rsidRDefault="0025331D" w:rsidP="0025331D">
      <w:pPr>
        <w:pStyle w:val="SectionTitle"/>
        <w:ind w:left="850" w:firstLine="0"/>
        <w:rPr>
          <w:rFonts w:ascii="Myriad Pro" w:hAnsi="Myriad Pro"/>
        </w:rPr>
      </w:pPr>
    </w:p>
    <w:p w:rsidR="0025331D" w:rsidRPr="00211BC6" w:rsidRDefault="0025331D" w:rsidP="0025331D">
      <w:pPr>
        <w:pageBreakBefore/>
        <w:ind w:left="850"/>
        <w:jc w:val="center"/>
        <w:rPr>
          <w:rFonts w:ascii="Myriad Pro" w:hAnsi="Myriad Pro"/>
          <w:b/>
          <w:i/>
          <w:lang w:val="el-GR"/>
        </w:rPr>
      </w:pPr>
      <w:r w:rsidRPr="00211BC6">
        <w:rPr>
          <w:rFonts w:ascii="Myriad Pro" w:hAnsi="Myriad Pro"/>
          <w:b/>
          <w:bCs/>
          <w:lang w:val="el-GR"/>
        </w:rPr>
        <w:lastRenderedPageBreak/>
        <w:t>Γ: Πληροφορίες σχετικά με τη στήριξη στις ικανότητες άλλων ΦΟΡΕΩΝ</w:t>
      </w:r>
      <w:r w:rsidRPr="00211BC6">
        <w:rPr>
          <w:rStyle w:val="ac"/>
          <w:rFonts w:ascii="Myriad Pro" w:hAnsi="Myriad Pro"/>
          <w:b/>
          <w:bCs/>
        </w:rPr>
        <w:endnoteReference w:id="6"/>
      </w:r>
      <w:r w:rsidRPr="00211BC6">
        <w:rPr>
          <w:rFonts w:ascii="Myriad Pro" w:hAnsi="Myriad Pro"/>
          <w:lang w:val="el-GR"/>
        </w:rPr>
        <w:t xml:space="preserve"> </w:t>
      </w:r>
    </w:p>
    <w:tbl>
      <w:tblPr>
        <w:tblW w:w="8959" w:type="dxa"/>
        <w:jc w:val="center"/>
        <w:tblLayout w:type="fixed"/>
        <w:tblLook w:val="0000" w:firstRow="0" w:lastRow="0" w:firstColumn="0" w:lastColumn="0" w:noHBand="0" w:noVBand="0"/>
      </w:tblPr>
      <w:tblGrid>
        <w:gridCol w:w="4479"/>
        <w:gridCol w:w="4480"/>
      </w:tblGrid>
      <w:tr w:rsidR="0025331D" w:rsidRPr="00211BC6" w:rsidTr="0025331D">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i/>
              </w:rPr>
            </w:pPr>
            <w:r w:rsidRPr="00211BC6">
              <w:rPr>
                <w:rFonts w:ascii="Myriad Pro" w:hAnsi="Myriad Pro"/>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211BC6">
              <w:rPr>
                <w:rFonts w:ascii="Myriad Pro" w:hAnsi="Myriad Pro"/>
              </w:rPr>
              <w:t>IV</w:t>
            </w:r>
            <w:r w:rsidRPr="00211BC6">
              <w:rPr>
                <w:rFonts w:ascii="Myriad Pro" w:hAnsi="Myriad Pro"/>
                <w:lang w:val="el-GR"/>
              </w:rPr>
              <w:t xml:space="preserve"> και στα (τυχόν) κριτήρια και κανόνες που καθορίζονται στο μέρος </w:t>
            </w:r>
            <w:r w:rsidRPr="00211BC6">
              <w:rPr>
                <w:rFonts w:ascii="Myriad Pro" w:hAnsi="Myriad Pro"/>
              </w:rPr>
              <w:t>V</w:t>
            </w:r>
            <w:r w:rsidRPr="00211BC6">
              <w:rPr>
                <w:rFonts w:ascii="Myriad Pro" w:hAnsi="Myriad Pro"/>
                <w:lang w:val="el-GR"/>
              </w:rPr>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[]Ναι []Όχι</w:t>
            </w:r>
          </w:p>
        </w:tc>
      </w:tr>
    </w:tbl>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i/>
          <w:lang w:val="el-GR"/>
        </w:rPr>
      </w:pPr>
      <w:r w:rsidRPr="00211BC6">
        <w:rPr>
          <w:rFonts w:ascii="Myriad Pro" w:hAnsi="Myriad Pro"/>
          <w:b/>
          <w:i/>
          <w:lang w:val="el-GR"/>
        </w:rPr>
        <w:t>Εάν ναι</w:t>
      </w:r>
      <w:r w:rsidRPr="00211BC6">
        <w:rPr>
          <w:rFonts w:ascii="Myriad Pro" w:hAnsi="Myriad Pro"/>
          <w:i/>
          <w:lang w:val="el-GR"/>
        </w:rPr>
        <w:t xml:space="preserve">, επισυνάψτε χωριστό έντυπο ΤΕΥΔ με τις πληροφορίες που απαιτούνται σύμφωνα με τις </w:t>
      </w:r>
      <w:r w:rsidRPr="00211BC6">
        <w:rPr>
          <w:rFonts w:ascii="Myriad Pro" w:hAnsi="Myriad Pro"/>
          <w:b/>
          <w:i/>
          <w:lang w:val="el-GR"/>
        </w:rPr>
        <w:t xml:space="preserve">ενότητες Α και Β του παρόντος μέρους και σύμφωνα με το μέρος ΙΙΙ, για κάθε ένα </w:t>
      </w:r>
      <w:r w:rsidRPr="00211BC6">
        <w:rPr>
          <w:rFonts w:ascii="Myriad Pro" w:hAnsi="Myriad Pro"/>
          <w:i/>
          <w:lang w:val="el-GR"/>
        </w:rPr>
        <w:t xml:space="preserve">από τους σχετικούς φορείς, δεόντως συμπληρωμένο και υπογεγραμμένο από τους νομίμους εκπροσώπους αυτών. </w:t>
      </w:r>
    </w:p>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i/>
          <w:lang w:val="el-GR"/>
        </w:rPr>
      </w:pPr>
      <w:r w:rsidRPr="00211BC6">
        <w:rPr>
          <w:rFonts w:ascii="Myriad Pro" w:hAnsi="Myriad Pro"/>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lang w:val="el-GR"/>
        </w:rPr>
      </w:pPr>
      <w:r w:rsidRPr="00211BC6">
        <w:rPr>
          <w:rFonts w:ascii="Myriad Pro" w:hAnsi="Myriad Pro"/>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211BC6">
        <w:rPr>
          <w:rFonts w:ascii="Myriad Pro" w:hAnsi="Myriad Pro"/>
          <w:i/>
        </w:rPr>
        <w:t>IV</w:t>
      </w:r>
      <w:r w:rsidRPr="00211BC6">
        <w:rPr>
          <w:rFonts w:ascii="Myriad Pro" w:hAnsi="Myriad Pro"/>
          <w:i/>
          <w:lang w:val="el-GR"/>
        </w:rPr>
        <w:t xml:space="preserve"> και </w:t>
      </w:r>
      <w:r w:rsidRPr="00211BC6">
        <w:rPr>
          <w:rFonts w:ascii="Myriad Pro" w:hAnsi="Myriad Pro"/>
          <w:i/>
        </w:rPr>
        <w:t>V</w:t>
      </w:r>
      <w:r w:rsidRPr="00211BC6">
        <w:rPr>
          <w:rFonts w:ascii="Myriad Pro" w:hAnsi="Myriad Pro"/>
          <w:i/>
          <w:lang w:val="el-GR"/>
        </w:rPr>
        <w:t xml:space="preserve"> για κάθε ένα από τους οικονομικούς φορείς.</w:t>
      </w:r>
    </w:p>
    <w:p w:rsidR="0025331D" w:rsidRPr="00211BC6" w:rsidRDefault="0025331D" w:rsidP="0025331D">
      <w:pPr>
        <w:jc w:val="center"/>
        <w:rPr>
          <w:rFonts w:ascii="Myriad Pro" w:hAnsi="Myriad Pro"/>
          <w:lang w:val="el-GR"/>
        </w:rPr>
      </w:pPr>
    </w:p>
    <w:p w:rsidR="0056109E" w:rsidRPr="0056109E" w:rsidRDefault="0056109E" w:rsidP="0056109E">
      <w:pPr>
        <w:pageBreakBefore/>
        <w:jc w:val="center"/>
        <w:rPr>
          <w:rFonts w:ascii="Myriad Pro" w:hAnsi="Myriad Pro"/>
          <w:lang w:val="el-GR"/>
        </w:rPr>
      </w:pPr>
      <w:r w:rsidRPr="0056109E">
        <w:rPr>
          <w:rFonts w:ascii="Myriad Pro" w:hAnsi="Myriad Pro"/>
          <w:b/>
          <w:bCs/>
          <w:lang w:val="el-GR"/>
        </w:rPr>
        <w:lastRenderedPageBreak/>
        <w:t xml:space="preserve">Δ: Πληροφορίες σχετικά με υπεργολάβους στην ικανότητα των οποίων </w:t>
      </w:r>
      <w:r w:rsidRPr="0056109E">
        <w:rPr>
          <w:rFonts w:ascii="Myriad Pro" w:hAnsi="Myriad Pro"/>
          <w:b/>
          <w:bCs/>
          <w:u w:val="single"/>
          <w:lang w:val="el-GR"/>
        </w:rPr>
        <w:t>δεν στηρίζεται</w:t>
      </w:r>
      <w:r w:rsidRPr="0056109E">
        <w:rPr>
          <w:rFonts w:ascii="Myriad Pro" w:hAnsi="Myriad Pro"/>
          <w:b/>
          <w:bCs/>
          <w:lang w:val="el-GR"/>
        </w:rPr>
        <w:t xml:space="preserve"> ο οικονομικός φορέας</w:t>
      </w:r>
      <w:r w:rsidRPr="0056109E">
        <w:rPr>
          <w:rFonts w:ascii="Myriad Pro" w:hAnsi="Myriad Pro"/>
          <w:lang w:val="el-GR"/>
        </w:rPr>
        <w:t xml:space="preserve"> </w:t>
      </w:r>
    </w:p>
    <w:p w:rsidR="0056109E" w:rsidRPr="0056109E" w:rsidRDefault="0056109E" w:rsidP="0056109E">
      <w:pPr>
        <w:pBdr>
          <w:top w:val="single" w:sz="1" w:space="1" w:color="000000"/>
          <w:left w:val="single" w:sz="1" w:space="1" w:color="000000"/>
          <w:bottom w:val="single" w:sz="1" w:space="1" w:color="000000"/>
          <w:right w:val="single" w:sz="1" w:space="1" w:color="000000"/>
        </w:pBdr>
        <w:shd w:val="clear" w:color="auto" w:fill="CCCCCC"/>
        <w:rPr>
          <w:rFonts w:ascii="Myriad Pro" w:hAnsi="Myriad Pro"/>
          <w:lang w:val="el-GR"/>
        </w:rPr>
      </w:pPr>
      <w:r w:rsidRPr="0056109E">
        <w:rPr>
          <w:rFonts w:ascii="Myriad Pro" w:hAnsi="Myriad Pro"/>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56109E" w:rsidRPr="0056109E" w:rsidTr="00D15DB5">
        <w:tc>
          <w:tcPr>
            <w:tcW w:w="4479" w:type="dxa"/>
            <w:tcBorders>
              <w:top w:val="single" w:sz="4" w:space="0" w:color="000000"/>
              <w:left w:val="single" w:sz="4" w:space="0" w:color="000000"/>
              <w:bottom w:val="single" w:sz="4" w:space="0" w:color="000000"/>
            </w:tcBorders>
            <w:shd w:val="clear" w:color="auto" w:fill="auto"/>
          </w:tcPr>
          <w:p w:rsidR="0056109E" w:rsidRPr="0056109E" w:rsidRDefault="0056109E" w:rsidP="00D15DB5">
            <w:pPr>
              <w:spacing w:after="0"/>
              <w:rPr>
                <w:rFonts w:ascii="Myriad Pro" w:hAnsi="Myriad Pro"/>
              </w:rPr>
            </w:pPr>
            <w:r w:rsidRPr="0056109E">
              <w:rPr>
                <w:rFonts w:ascii="Myriad Pro" w:hAnsi="Myriad Pro"/>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6109E" w:rsidRPr="0056109E" w:rsidRDefault="0056109E" w:rsidP="00D15DB5">
            <w:pPr>
              <w:spacing w:after="0"/>
              <w:rPr>
                <w:rFonts w:ascii="Myriad Pro" w:hAnsi="Myriad Pro"/>
              </w:rPr>
            </w:pPr>
            <w:r w:rsidRPr="0056109E">
              <w:rPr>
                <w:rFonts w:ascii="Myriad Pro" w:hAnsi="Myriad Pro"/>
                <w:b/>
                <w:i/>
              </w:rPr>
              <w:t>Απάντηση:</w:t>
            </w:r>
          </w:p>
        </w:tc>
      </w:tr>
      <w:tr w:rsidR="0056109E" w:rsidRPr="0056109E" w:rsidTr="00D15DB5">
        <w:tc>
          <w:tcPr>
            <w:tcW w:w="4479" w:type="dxa"/>
            <w:tcBorders>
              <w:top w:val="single" w:sz="4" w:space="0" w:color="000000"/>
              <w:left w:val="single" w:sz="4" w:space="0" w:color="000000"/>
              <w:bottom w:val="single" w:sz="4" w:space="0" w:color="000000"/>
            </w:tcBorders>
            <w:shd w:val="clear" w:color="auto" w:fill="auto"/>
          </w:tcPr>
          <w:p w:rsidR="0056109E" w:rsidRPr="0056109E" w:rsidRDefault="0056109E" w:rsidP="0074210A">
            <w:pPr>
              <w:spacing w:after="0"/>
              <w:jc w:val="left"/>
              <w:rPr>
                <w:rFonts w:ascii="Myriad Pro" w:hAnsi="Myriad Pro"/>
                <w:lang w:val="el-GR"/>
              </w:rPr>
            </w:pPr>
            <w:r w:rsidRPr="0056109E">
              <w:rPr>
                <w:rFonts w:ascii="Myriad Pro" w:hAnsi="Myriad Pro"/>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6109E" w:rsidRPr="0056109E" w:rsidRDefault="0056109E" w:rsidP="00D15DB5">
            <w:pPr>
              <w:spacing w:after="0"/>
              <w:rPr>
                <w:rFonts w:ascii="Myriad Pro" w:hAnsi="Myriad Pro"/>
                <w:lang w:val="el-GR"/>
              </w:rPr>
            </w:pPr>
            <w:r w:rsidRPr="0056109E">
              <w:rPr>
                <w:rFonts w:ascii="Myriad Pro" w:hAnsi="Myriad Pro"/>
                <w:lang w:val="el-GR"/>
              </w:rPr>
              <w:t>[]Ναι []Όχι</w:t>
            </w:r>
          </w:p>
          <w:p w:rsidR="0056109E" w:rsidRPr="0056109E" w:rsidRDefault="0056109E" w:rsidP="00D15DB5">
            <w:pPr>
              <w:spacing w:after="0"/>
              <w:rPr>
                <w:rFonts w:ascii="Myriad Pro" w:hAnsi="Myriad Pro"/>
                <w:lang w:val="el-GR"/>
              </w:rPr>
            </w:pPr>
          </w:p>
          <w:p w:rsidR="0056109E" w:rsidRPr="0056109E" w:rsidRDefault="0056109E" w:rsidP="00D15DB5">
            <w:pPr>
              <w:spacing w:after="0"/>
              <w:rPr>
                <w:rFonts w:ascii="Myriad Pro" w:hAnsi="Myriad Pro"/>
                <w:lang w:val="el-GR"/>
              </w:rPr>
            </w:pPr>
            <w:r w:rsidRPr="0056109E">
              <w:rPr>
                <w:rFonts w:ascii="Myriad Pro" w:hAnsi="Myriad Pro"/>
                <w:lang w:val="el-GR"/>
              </w:rPr>
              <w:t xml:space="preserve">Εάν </w:t>
            </w:r>
            <w:r w:rsidRPr="0056109E">
              <w:rPr>
                <w:rFonts w:ascii="Myriad Pro" w:hAnsi="Myriad Pro"/>
                <w:b/>
                <w:lang w:val="el-GR"/>
              </w:rPr>
              <w:t xml:space="preserve">ναι </w:t>
            </w:r>
            <w:r w:rsidRPr="0056109E">
              <w:rPr>
                <w:rFonts w:ascii="Myriad Pro" w:hAnsi="Myriad Pro"/>
                <w:lang w:val="el-GR"/>
              </w:rPr>
              <w:t xml:space="preserve">παραθέστε κατάλογο των προτεινόμενων υπεργολάβων και το ποσοστό της σύμβασης που θα αναλάβουν: </w:t>
            </w:r>
          </w:p>
          <w:p w:rsidR="0056109E" w:rsidRPr="0056109E" w:rsidRDefault="0056109E" w:rsidP="00D15DB5">
            <w:pPr>
              <w:spacing w:after="0"/>
              <w:rPr>
                <w:rFonts w:ascii="Myriad Pro" w:hAnsi="Myriad Pro"/>
              </w:rPr>
            </w:pPr>
            <w:r w:rsidRPr="0056109E">
              <w:rPr>
                <w:rFonts w:ascii="Myriad Pro" w:hAnsi="Myriad Pro"/>
              </w:rPr>
              <w:t>[…]</w:t>
            </w:r>
          </w:p>
        </w:tc>
      </w:tr>
    </w:tbl>
    <w:p w:rsidR="0056109E" w:rsidRPr="0056109E" w:rsidRDefault="0056109E" w:rsidP="0056109E">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Myriad Pro" w:hAnsi="Myriad Pro"/>
        </w:rPr>
      </w:pPr>
      <w:r w:rsidRPr="0056109E">
        <w:rPr>
          <w:rFonts w:ascii="Myriad Pro" w:hAnsi="Myriad Pro"/>
          <w:i/>
        </w:rPr>
        <w:t>Εάν</w:t>
      </w:r>
      <w:r w:rsidRPr="0056109E">
        <w:rPr>
          <w:rFonts w:ascii="Myriad Pro" w:hAnsi="Myriad Pro"/>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56109E">
        <w:rPr>
          <w:rFonts w:ascii="Myriad Pro" w:hAnsi="Myriad Pro"/>
          <w:b w:val="0"/>
          <w:i/>
        </w:rPr>
        <w:t xml:space="preserve">επιπλέον των πληροφοριών </w:t>
      </w:r>
      <w:r w:rsidRPr="0056109E">
        <w:rPr>
          <w:rFonts w:ascii="Myriad Pro" w:hAnsi="Myriad Pro"/>
          <w:i/>
        </w:rPr>
        <w:t xml:space="preserve">που προβλέπονται στην παρούσα ενότητα, </w:t>
      </w:r>
      <w:r w:rsidRPr="0056109E">
        <w:rPr>
          <w:rFonts w:ascii="Myriad Pro" w:hAnsi="Myriad Pro"/>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25331D" w:rsidRPr="00211BC6" w:rsidRDefault="0025331D" w:rsidP="0025331D">
      <w:pPr>
        <w:pageBreakBefore/>
        <w:jc w:val="center"/>
        <w:rPr>
          <w:rFonts w:ascii="Myriad Pro" w:hAnsi="Myriad Pro"/>
          <w:b/>
          <w:bCs/>
          <w:color w:val="000000"/>
          <w:lang w:val="el-GR"/>
        </w:rPr>
      </w:pPr>
      <w:r w:rsidRPr="00211BC6">
        <w:rPr>
          <w:rFonts w:ascii="Myriad Pro" w:hAnsi="Myriad Pro"/>
          <w:b/>
          <w:bCs/>
          <w:u w:val="single"/>
          <w:lang w:val="el-GR"/>
        </w:rPr>
        <w:lastRenderedPageBreak/>
        <w:t xml:space="preserve">Μέρος </w:t>
      </w:r>
      <w:r w:rsidRPr="00211BC6">
        <w:rPr>
          <w:rFonts w:ascii="Myriad Pro" w:hAnsi="Myriad Pro"/>
          <w:b/>
          <w:bCs/>
          <w:u w:val="single"/>
        </w:rPr>
        <w:t>III</w:t>
      </w:r>
      <w:r w:rsidRPr="00211BC6">
        <w:rPr>
          <w:rFonts w:ascii="Myriad Pro" w:hAnsi="Myriad Pro"/>
          <w:b/>
          <w:bCs/>
          <w:u w:val="single"/>
          <w:lang w:val="el-GR"/>
        </w:rPr>
        <w:t>: Λόγοι αποκλεισμού</w:t>
      </w:r>
    </w:p>
    <w:p w:rsidR="0025331D" w:rsidRPr="00211BC6" w:rsidRDefault="0025331D" w:rsidP="0025331D">
      <w:pPr>
        <w:jc w:val="center"/>
        <w:rPr>
          <w:rFonts w:ascii="Myriad Pro" w:hAnsi="Myriad Pro"/>
          <w:lang w:val="el-GR"/>
        </w:rPr>
      </w:pPr>
      <w:r w:rsidRPr="00211BC6">
        <w:rPr>
          <w:rFonts w:ascii="Myriad Pro" w:hAnsi="Myriad Pro"/>
          <w:b/>
          <w:bCs/>
          <w:color w:val="000000"/>
          <w:lang w:val="el-GR"/>
        </w:rPr>
        <w:t>Α: Λόγοι αποκλεισμού που σχετίζονται με ποινικές καταδίκες</w:t>
      </w:r>
      <w:r w:rsidRPr="00211BC6">
        <w:rPr>
          <w:rStyle w:val="ac"/>
          <w:rFonts w:ascii="Myriad Pro" w:hAnsi="Myriad Pro"/>
          <w:color w:val="000000"/>
        </w:rPr>
        <w:endnoteReference w:id="7"/>
      </w:r>
    </w:p>
    <w:p w:rsidR="0025331D" w:rsidRPr="00211BC6" w:rsidRDefault="0025331D" w:rsidP="00462E80">
      <w:pPr>
        <w:pBdr>
          <w:top w:val="single" w:sz="1" w:space="1" w:color="000000"/>
          <w:left w:val="single" w:sz="1" w:space="1" w:color="000000"/>
          <w:bottom w:val="single" w:sz="1" w:space="1" w:color="000000"/>
          <w:right w:val="single" w:sz="1" w:space="1" w:color="000000"/>
        </w:pBdr>
        <w:shd w:val="clear" w:color="auto" w:fill="CCCCCC"/>
        <w:spacing w:after="0"/>
        <w:jc w:val="left"/>
        <w:rPr>
          <w:rFonts w:ascii="Myriad Pro" w:hAnsi="Myriad Pro"/>
          <w:color w:val="000000"/>
          <w:lang w:val="el-GR"/>
        </w:rPr>
      </w:pPr>
      <w:r w:rsidRPr="00211BC6">
        <w:rPr>
          <w:rFonts w:ascii="Myriad Pro" w:hAnsi="Myriad Pro"/>
          <w:lang w:val="el-GR"/>
        </w:rPr>
        <w:t>Στο άρθρο 73 παρ. 1 ορίζονται οι ακόλουθοι λόγοι αποκλεισμού:</w:t>
      </w:r>
    </w:p>
    <w:p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color w:val="000000"/>
        </w:rPr>
        <w:t xml:space="preserve">συμμετοχή σε </w:t>
      </w:r>
      <w:r w:rsidRPr="00211BC6">
        <w:rPr>
          <w:rFonts w:ascii="Myriad Pro" w:hAnsi="Myriad Pro"/>
          <w:b/>
          <w:color w:val="000000"/>
        </w:rPr>
        <w:t>εγκληματική οργάνωση</w:t>
      </w:r>
      <w:r w:rsidRPr="00211BC6">
        <w:rPr>
          <w:rStyle w:val="a4"/>
          <w:rFonts w:ascii="Myriad Pro" w:hAnsi="Myriad Pro"/>
          <w:color w:val="000000"/>
        </w:rPr>
        <w:endnoteReference w:id="8"/>
      </w:r>
      <w:r w:rsidRPr="00211BC6">
        <w:rPr>
          <w:rFonts w:ascii="Myriad Pro" w:hAnsi="Myriad Pro"/>
          <w:color w:val="000000"/>
        </w:rPr>
        <w:t>·</w:t>
      </w:r>
    </w:p>
    <w:p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b/>
          <w:color w:val="000000"/>
        </w:rPr>
        <w:t>δωροδοκία</w:t>
      </w:r>
      <w:r w:rsidRPr="00211BC6">
        <w:rPr>
          <w:rStyle w:val="ac"/>
          <w:rFonts w:ascii="Myriad Pro" w:hAnsi="Myriad Pro"/>
          <w:color w:val="000000"/>
        </w:rPr>
        <w:endnoteReference w:id="9"/>
      </w:r>
      <w:r w:rsidRPr="00211BC6">
        <w:rPr>
          <w:rFonts w:ascii="Myriad Pro" w:hAnsi="Myriad Pro"/>
          <w:color w:val="000000"/>
          <w:vertAlign w:val="superscript"/>
        </w:rPr>
        <w:t>,</w:t>
      </w:r>
      <w:r w:rsidRPr="00211BC6">
        <w:rPr>
          <w:rStyle w:val="a4"/>
          <w:rFonts w:ascii="Myriad Pro" w:hAnsi="Myriad Pro"/>
          <w:color w:val="000000"/>
        </w:rPr>
        <w:endnoteReference w:id="10"/>
      </w:r>
      <w:r w:rsidRPr="00211BC6">
        <w:rPr>
          <w:rFonts w:ascii="Myriad Pro" w:hAnsi="Myriad Pro"/>
          <w:color w:val="000000"/>
        </w:rPr>
        <w:t>·</w:t>
      </w:r>
    </w:p>
    <w:p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b/>
          <w:color w:val="000000"/>
        </w:rPr>
        <w:t>απάτη</w:t>
      </w:r>
      <w:r w:rsidRPr="00211BC6">
        <w:rPr>
          <w:rStyle w:val="a4"/>
          <w:rFonts w:ascii="Myriad Pro" w:hAnsi="Myriad Pro"/>
          <w:color w:val="000000"/>
        </w:rPr>
        <w:endnoteReference w:id="11"/>
      </w:r>
      <w:r w:rsidRPr="00211BC6">
        <w:rPr>
          <w:rFonts w:ascii="Myriad Pro" w:hAnsi="Myriad Pro"/>
          <w:color w:val="000000"/>
        </w:rPr>
        <w:t>·</w:t>
      </w:r>
    </w:p>
    <w:p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211BC6">
        <w:rPr>
          <w:rFonts w:ascii="Myriad Pro" w:hAnsi="Myriad Pro"/>
          <w:b/>
          <w:color w:val="000000"/>
          <w:lang w:val="el-GR"/>
        </w:rPr>
        <w:t>τρομοκρατικά εγκλήματα ή εγκλήματα συνδεόμενα με τρομοκρατικές δραστηριότητες</w:t>
      </w:r>
      <w:r w:rsidRPr="00211BC6">
        <w:rPr>
          <w:rStyle w:val="a4"/>
          <w:rFonts w:ascii="Myriad Pro" w:hAnsi="Myriad Pro"/>
          <w:color w:val="000000"/>
        </w:rPr>
        <w:endnoteReference w:id="12"/>
      </w:r>
      <w:r w:rsidRPr="00211BC6">
        <w:rPr>
          <w:rStyle w:val="a4"/>
          <w:rFonts w:ascii="Myriad Pro" w:hAnsi="Myriad Pro"/>
          <w:color w:val="000000"/>
          <w:lang w:val="el-GR"/>
        </w:rPr>
        <w:t>·</w:t>
      </w:r>
    </w:p>
    <w:p w:rsidR="008F7630" w:rsidRPr="008F7630" w:rsidRDefault="008F7630"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211BC6">
        <w:rPr>
          <w:rFonts w:ascii="Myriad Pro" w:hAnsi="Myriad Pro"/>
          <w:b/>
          <w:color w:val="000000"/>
          <w:lang w:val="el-GR"/>
        </w:rPr>
        <w:t>νομιμοποίηση εσόδων από παράνομες δραστηριότητες ή χρηματοδότηση της τρομοκρατίας</w:t>
      </w:r>
      <w:r w:rsidRPr="00211BC6">
        <w:rPr>
          <w:rStyle w:val="a4"/>
          <w:rFonts w:ascii="Myriad Pro" w:hAnsi="Myriad Pro"/>
          <w:color w:val="000000"/>
        </w:rPr>
        <w:endnoteReference w:id="13"/>
      </w:r>
    </w:p>
    <w:p w:rsidR="0025331D" w:rsidRPr="0035357E"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35357E">
        <w:rPr>
          <w:rFonts w:ascii="Myriad Pro" w:hAnsi="Myriad Pro"/>
          <w:b/>
          <w:lang w:val="el-GR"/>
        </w:rPr>
        <w:t>παιδική εργασία και άλλες μορφές εμπορίας ανθρώπων</w:t>
      </w:r>
      <w:r w:rsidR="00803189" w:rsidRPr="0035357E">
        <w:rPr>
          <w:rFonts w:ascii="Myriad Pro" w:hAnsi="Myriad Pro"/>
          <w:b/>
          <w:color w:val="000000"/>
          <w:kern w:val="1"/>
          <w:szCs w:val="22"/>
          <w:vertAlign w:val="superscript"/>
          <w:lang w:val="el-GR"/>
        </w:rPr>
        <w:endnoteReference w:id="14"/>
      </w:r>
      <w:r w:rsidRPr="0035357E">
        <w:rPr>
          <w:b/>
          <w:lang w:val="el-GR"/>
        </w:rPr>
        <w:t>.</w:t>
      </w:r>
    </w:p>
    <w:tbl>
      <w:tblPr>
        <w:tblW w:w="8959" w:type="dxa"/>
        <w:jc w:val="center"/>
        <w:tblLayout w:type="fixed"/>
        <w:tblLook w:val="0000" w:firstRow="0" w:lastRow="0" w:firstColumn="0" w:lastColumn="0" w:noHBand="0" w:noVBand="0"/>
      </w:tblPr>
      <w:tblGrid>
        <w:gridCol w:w="4479"/>
        <w:gridCol w:w="4480"/>
      </w:tblGrid>
      <w:tr w:rsidR="0025331D" w:rsidRPr="00211BC6" w:rsidTr="00803189">
        <w:trPr>
          <w:trHeight w:val="361"/>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bCs/>
                <w:i/>
                <w:iCs/>
                <w:lang w:val="el-GR"/>
              </w:rPr>
            </w:pPr>
            <w:r w:rsidRPr="00211BC6">
              <w:rPr>
                <w:rFonts w:ascii="Myriad Pro" w:hAnsi="Myriad Pro"/>
                <w:b/>
                <w:bCs/>
                <w:i/>
                <w:iCs/>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rPr>
                <w:rFonts w:ascii="Myriad Pro" w:hAnsi="Myriad Pro"/>
              </w:rPr>
            </w:pPr>
            <w:r w:rsidRPr="00211BC6">
              <w:rPr>
                <w:rFonts w:ascii="Myriad Pro" w:hAnsi="Myriad Pro"/>
                <w:b/>
                <w:bCs/>
                <w:i/>
                <w:iCs/>
              </w:rPr>
              <w:t>Απάντηση:</w:t>
            </w:r>
          </w:p>
        </w:tc>
      </w:tr>
      <w:tr w:rsidR="0025331D" w:rsidRPr="00211BC6" w:rsidTr="0025331D">
        <w:trPr>
          <w:jc w:val="center"/>
        </w:trPr>
        <w:tc>
          <w:tcPr>
            <w:tcW w:w="4479" w:type="dxa"/>
            <w:tcBorders>
              <w:left w:val="single" w:sz="4" w:space="0" w:color="000000"/>
              <w:bottom w:val="single" w:sz="4" w:space="0" w:color="000000"/>
            </w:tcBorders>
            <w:shd w:val="clear" w:color="auto" w:fill="auto"/>
          </w:tcPr>
          <w:p w:rsidR="0025331D" w:rsidRPr="00211BC6" w:rsidRDefault="0025331D" w:rsidP="00542B34">
            <w:pPr>
              <w:spacing w:after="0"/>
              <w:rPr>
                <w:rFonts w:ascii="Myriad Pro" w:hAnsi="Myriad Pro"/>
                <w:lang w:val="el-GR"/>
              </w:rPr>
            </w:pPr>
            <w:r w:rsidRPr="00211BC6">
              <w:rPr>
                <w:rFonts w:ascii="Myriad Pro" w:hAnsi="Myriad Pro"/>
                <w:lang w:val="el-GR"/>
              </w:rPr>
              <w:t xml:space="preserve">Υπάρχει </w:t>
            </w:r>
            <w:r w:rsidR="00542B34">
              <w:rPr>
                <w:rFonts w:ascii="Myriad Pro" w:hAnsi="Myriad Pro"/>
                <w:lang w:val="el-GR"/>
              </w:rPr>
              <w:t>αμετάκλητη</w:t>
            </w:r>
            <w:r w:rsidRPr="00211BC6">
              <w:rPr>
                <w:rFonts w:ascii="Myriad Pro" w:hAnsi="Myriad Pro"/>
                <w:lang w:val="el-GR"/>
              </w:rPr>
              <w:t xml:space="preserve"> καταδικαστική </w:t>
            </w:r>
            <w:r w:rsidRPr="00211BC6">
              <w:rPr>
                <w:rFonts w:ascii="Myriad Pro" w:hAnsi="Myriad Pro"/>
                <w:b/>
                <w:lang w:val="el-GR"/>
              </w:rPr>
              <w:t>απόφαση εις βάρος του οικονομικού φορέα</w:t>
            </w:r>
            <w:r w:rsidRPr="00211BC6">
              <w:rPr>
                <w:rFonts w:ascii="Myriad Pro" w:hAnsi="Myriad Pro"/>
                <w:lang w:val="el-GR"/>
              </w:rPr>
              <w:t xml:space="preserve"> ή </w:t>
            </w:r>
            <w:r w:rsidRPr="00211BC6">
              <w:rPr>
                <w:rFonts w:ascii="Myriad Pro" w:hAnsi="Myriad Pro"/>
                <w:b/>
                <w:lang w:val="el-GR"/>
              </w:rPr>
              <w:t>οποιουδήποτε</w:t>
            </w:r>
            <w:r w:rsidRPr="00211BC6">
              <w:rPr>
                <w:rFonts w:ascii="Myriad Pro" w:hAnsi="Myriad Pro"/>
                <w:lang w:val="el-GR"/>
              </w:rPr>
              <w:t xml:space="preserve"> προσώπου</w:t>
            </w:r>
            <w:r w:rsidRPr="00211BC6">
              <w:rPr>
                <w:rStyle w:val="ac"/>
                <w:rFonts w:ascii="Myriad Pro" w:hAnsi="Myriad Pro"/>
              </w:rPr>
              <w:endnoteReference w:id="15"/>
            </w:r>
            <w:r w:rsidRPr="00211BC6">
              <w:rPr>
                <w:rFonts w:ascii="Myriad Pro" w:hAnsi="Myriad Pro"/>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i/>
                <w:lang w:val="el-GR"/>
              </w:rPr>
            </w:pPr>
            <w:r w:rsidRPr="00211BC6">
              <w:rPr>
                <w:rFonts w:ascii="Myriad Pro" w:hAnsi="Myriad Pro"/>
                <w:lang w:val="el-GR"/>
              </w:rPr>
              <w:t>[] Ναι [] Όχι</w:t>
            </w: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p>
          <w:p w:rsidR="0025331D" w:rsidRPr="00211BC6" w:rsidRDefault="0025331D" w:rsidP="0025331D">
            <w:pPr>
              <w:spacing w:after="0"/>
              <w:rPr>
                <w:rFonts w:ascii="Myriad Pro" w:hAnsi="Myriad Pro"/>
                <w:i/>
                <w:lang w:val="el-GR"/>
              </w:rPr>
            </w:pPr>
            <w:r w:rsidRPr="00211BC6">
              <w:rPr>
                <w:rFonts w:ascii="Myriad Pro" w:hAnsi="Myriad Pro"/>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25331D" w:rsidRPr="00211BC6" w:rsidRDefault="0025331D" w:rsidP="0025331D">
            <w:pPr>
              <w:spacing w:after="0"/>
              <w:rPr>
                <w:rFonts w:ascii="Myriad Pro" w:hAnsi="Myriad Pro"/>
              </w:rPr>
            </w:pPr>
            <w:r w:rsidRPr="00211BC6">
              <w:rPr>
                <w:rFonts w:ascii="Myriad Pro" w:hAnsi="Myriad Pro"/>
                <w:i/>
              </w:rPr>
              <w:t>[……][……][……][……]</w:t>
            </w:r>
            <w:r w:rsidRPr="00211BC6">
              <w:rPr>
                <w:rStyle w:val="a4"/>
                <w:rFonts w:ascii="Myriad Pro" w:hAnsi="Myriad Pro"/>
              </w:rPr>
              <w:endnoteReference w:id="16"/>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αναφέρετε</w:t>
            </w:r>
            <w:r w:rsidRPr="00211BC6">
              <w:rPr>
                <w:rStyle w:val="a4"/>
                <w:rFonts w:ascii="Myriad Pro" w:hAnsi="Myriad Pro"/>
              </w:rPr>
              <w:endnoteReference w:id="17"/>
            </w:r>
            <w:r w:rsidRPr="00211BC6">
              <w:rPr>
                <w:rFonts w:ascii="Myriad Pro" w:hAnsi="Myriad Pro"/>
                <w:lang w:val="el-GR"/>
              </w:rPr>
              <w:t>:</w:t>
            </w:r>
          </w:p>
          <w:p w:rsidR="0025331D" w:rsidRPr="00211BC6" w:rsidRDefault="0025331D" w:rsidP="003336EA">
            <w:pPr>
              <w:spacing w:after="0"/>
              <w:jc w:val="left"/>
              <w:rPr>
                <w:rFonts w:ascii="Myriad Pro" w:hAnsi="Myriad Pro"/>
                <w:lang w:val="el-GR"/>
              </w:rPr>
            </w:pPr>
            <w:r w:rsidRPr="00211BC6">
              <w:rPr>
                <w:rFonts w:ascii="Myriad Pro" w:hAnsi="Myriad Pro"/>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25331D" w:rsidRPr="00211BC6" w:rsidRDefault="0025331D" w:rsidP="0025331D">
            <w:pPr>
              <w:spacing w:after="0"/>
              <w:jc w:val="left"/>
              <w:rPr>
                <w:rFonts w:ascii="Myriad Pro" w:hAnsi="Myriad Pro"/>
                <w:lang w:val="el-GR"/>
              </w:rPr>
            </w:pPr>
            <w:r w:rsidRPr="00211BC6">
              <w:rPr>
                <w:rFonts w:ascii="Myriad Pro" w:hAnsi="Myriad Pro"/>
                <w:lang w:val="el-GR"/>
              </w:rPr>
              <w:t>β) Προσδιορίστε ποιος έχει καταδικαστεί [ ]·</w:t>
            </w:r>
          </w:p>
          <w:p w:rsidR="0025331D" w:rsidRPr="00211BC6" w:rsidRDefault="0025331D" w:rsidP="003336EA">
            <w:pPr>
              <w:spacing w:after="0"/>
              <w:jc w:val="left"/>
              <w:rPr>
                <w:rFonts w:ascii="Myriad Pro" w:hAnsi="Myriad Pro"/>
                <w:lang w:val="el-GR"/>
              </w:rPr>
            </w:pPr>
            <w:r w:rsidRPr="00211BC6">
              <w:rPr>
                <w:rFonts w:ascii="Myriad Pro" w:hAnsi="Myriad Pro"/>
                <w:b/>
                <w:lang w:val="el-GR"/>
              </w:rPr>
              <w:t xml:space="preserve">γ) </w:t>
            </w:r>
            <w:r w:rsidRPr="00211BC6">
              <w:rPr>
                <w:rFonts w:ascii="Myriad Pro" w:hAnsi="Myriad Pro"/>
                <w:b/>
                <w:bCs/>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r w:rsidRPr="00211BC6">
              <w:rPr>
                <w:rFonts w:ascii="Myriad Pro" w:hAnsi="Myriad Pro"/>
                <w:lang w:val="el-GR"/>
              </w:rPr>
              <w:t xml:space="preserve">α) Ημερομηνία:[   ], </w:t>
            </w:r>
          </w:p>
          <w:p w:rsidR="0025331D" w:rsidRPr="00211BC6" w:rsidRDefault="0025331D" w:rsidP="0025331D">
            <w:pPr>
              <w:spacing w:after="0"/>
              <w:jc w:val="left"/>
              <w:rPr>
                <w:rFonts w:ascii="Myriad Pro" w:hAnsi="Myriad Pro"/>
                <w:lang w:val="el-GR"/>
              </w:rPr>
            </w:pPr>
            <w:r w:rsidRPr="00211BC6">
              <w:rPr>
                <w:rFonts w:ascii="Myriad Pro" w:hAnsi="Myriad Pro"/>
                <w:lang w:val="el-GR"/>
              </w:rPr>
              <w:t xml:space="preserve">σημείο-(-α): [   ], </w:t>
            </w:r>
          </w:p>
          <w:p w:rsidR="0025331D" w:rsidRPr="00211BC6" w:rsidRDefault="0025331D" w:rsidP="0025331D">
            <w:pPr>
              <w:spacing w:after="0"/>
              <w:jc w:val="left"/>
              <w:rPr>
                <w:rFonts w:ascii="Myriad Pro" w:hAnsi="Myriad Pro"/>
                <w:lang w:val="el-GR"/>
              </w:rPr>
            </w:pPr>
            <w:r w:rsidRPr="00211BC6">
              <w:rPr>
                <w:rFonts w:ascii="Myriad Pro" w:hAnsi="Myriad Pro"/>
                <w:lang w:val="el-GR"/>
              </w:rPr>
              <w:t>λόγος(-οι):[   ]</w:t>
            </w: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r w:rsidRPr="00211BC6">
              <w:rPr>
                <w:rFonts w:ascii="Myriad Pro" w:hAnsi="Myriad Pro"/>
                <w:lang w:val="el-GR"/>
              </w:rPr>
              <w:t>β) [……]</w:t>
            </w:r>
          </w:p>
          <w:p w:rsidR="0025331D" w:rsidRPr="00211BC6" w:rsidRDefault="0025331D" w:rsidP="0025331D">
            <w:pPr>
              <w:spacing w:after="0"/>
              <w:jc w:val="left"/>
              <w:rPr>
                <w:rFonts w:ascii="Myriad Pro" w:hAnsi="Myriad Pro"/>
                <w:i/>
                <w:lang w:val="el-GR"/>
              </w:rPr>
            </w:pPr>
            <w:r w:rsidRPr="00211BC6">
              <w:rPr>
                <w:rFonts w:ascii="Myriad Pro" w:hAnsi="Myriad Pro"/>
                <w:lang w:val="el-GR"/>
              </w:rPr>
              <w:t>γ) Διάρκεια της περιόδου αποκλεισμού [……] και σχετικό(-ά) σημείο(-α) [   ]</w:t>
            </w:r>
          </w:p>
          <w:p w:rsidR="0025331D" w:rsidRPr="00211BC6" w:rsidRDefault="0025331D" w:rsidP="0025331D">
            <w:pPr>
              <w:spacing w:after="0"/>
              <w:rPr>
                <w:rFonts w:ascii="Myriad Pro" w:hAnsi="Myriad Pro"/>
                <w:i/>
                <w:lang w:val="el-GR"/>
              </w:rPr>
            </w:pPr>
            <w:r w:rsidRPr="00211BC6">
              <w:rPr>
                <w:rFonts w:ascii="Myriad Pro" w:hAnsi="Myriad Pro"/>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25331D" w:rsidRPr="00211BC6" w:rsidRDefault="0025331D" w:rsidP="0025331D">
            <w:pPr>
              <w:spacing w:after="0"/>
              <w:rPr>
                <w:rFonts w:ascii="Myriad Pro" w:hAnsi="Myriad Pro"/>
              </w:rPr>
            </w:pPr>
            <w:r w:rsidRPr="00211BC6">
              <w:rPr>
                <w:rFonts w:ascii="Myriad Pro" w:hAnsi="Myriad Pro"/>
                <w:i/>
              </w:rPr>
              <w:t>[……][……][……][……]</w:t>
            </w:r>
            <w:r w:rsidRPr="00211BC6">
              <w:rPr>
                <w:rStyle w:val="a4"/>
                <w:rFonts w:ascii="Myriad Pro" w:hAnsi="Myriad Pro"/>
              </w:rPr>
              <w:endnoteReference w:id="18"/>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11BC6">
              <w:rPr>
                <w:rStyle w:val="NormalBoldChar"/>
                <w:rFonts w:ascii="Myriad Pro" w:eastAsia="Calibri" w:hAnsi="Myriad Pro"/>
                <w:b w:val="0"/>
              </w:rPr>
              <w:t>αυτοκάθαρση»)</w:t>
            </w:r>
            <w:r w:rsidRPr="00211BC6">
              <w:rPr>
                <w:rStyle w:val="NormalBoldChar"/>
                <w:rFonts w:ascii="Myriad Pro" w:eastAsia="Calibri" w:hAnsi="Myriad Pro"/>
                <w:b w:val="0"/>
                <w:vertAlign w:val="superscript"/>
              </w:rPr>
              <w:endnoteReference w:id="19"/>
            </w:r>
            <w:r w:rsidRPr="00211BC6">
              <w:rPr>
                <w:rFonts w:ascii="Myriad Pro" w:hAnsi="Myriad Pro"/>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xml:space="preserve">[] Ναι [] Όχι </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περιγράψτε τα μέτρα που λήφθηκαν</w:t>
            </w:r>
            <w:r w:rsidRPr="00211BC6">
              <w:rPr>
                <w:rStyle w:val="a4"/>
                <w:rFonts w:ascii="Myriad Pro" w:hAnsi="Myriad Pro"/>
              </w:rPr>
              <w:endnoteReference w:id="20"/>
            </w:r>
            <w:r w:rsidRPr="00211BC6">
              <w:rPr>
                <w:rFonts w:ascii="Myriad Pro" w:hAnsi="Myriad Pro"/>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bl>
    <w:p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25331D" w:rsidRPr="00211BC6" w:rsidTr="0025331D">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803189">
            <w:pPr>
              <w:spacing w:after="0"/>
              <w:jc w:val="left"/>
              <w:rPr>
                <w:rFonts w:ascii="Myriad Pro" w:hAnsi="Myriad Pro"/>
                <w:b/>
                <w:i/>
                <w:lang w:val="el-GR"/>
              </w:rPr>
            </w:pPr>
            <w:r w:rsidRPr="00211BC6">
              <w:rPr>
                <w:rFonts w:ascii="Myriad Pro" w:hAnsi="Myriad Pro"/>
                <w:b/>
                <w:i/>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25331D" w:rsidRPr="00211BC6" w:rsidRDefault="00803189" w:rsidP="0025331D">
            <w:pPr>
              <w:spacing w:after="0"/>
              <w:rPr>
                <w:rFonts w:ascii="Myriad Pro" w:hAnsi="Myriad Pro"/>
              </w:rPr>
            </w:pPr>
            <w:r>
              <w:rPr>
                <w:rFonts w:ascii="Myriad Pro" w:hAnsi="Myriad Pro"/>
                <w:b/>
                <w:i/>
                <w:lang w:val="el-GR"/>
              </w:rPr>
              <w:t xml:space="preserve">  </w:t>
            </w:r>
            <w:r w:rsidR="0025331D" w:rsidRPr="00211BC6">
              <w:rPr>
                <w:rFonts w:ascii="Myriad Pro" w:hAnsi="Myriad Pro"/>
                <w:b/>
                <w:i/>
              </w:rPr>
              <w:t>Απάντηση:</w:t>
            </w:r>
          </w:p>
        </w:tc>
      </w:tr>
      <w:tr w:rsidR="0025331D" w:rsidRPr="00211BC6" w:rsidTr="0025331D">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 xml:space="preserve">1) Ο οικονομικός φορέας έχει εκπληρώσει όλες </w:t>
            </w:r>
            <w:r w:rsidRPr="00211BC6">
              <w:rPr>
                <w:rFonts w:ascii="Myriad Pro" w:hAnsi="Myriad Pro"/>
                <w:b/>
                <w:lang w:val="el-GR"/>
              </w:rPr>
              <w:t>τις υποχρεώσεις του όσον αφορά την πληρωμή φόρων ή εισφορών κοινωνικής ασφάλισης</w:t>
            </w:r>
            <w:r w:rsidRPr="00211BC6">
              <w:rPr>
                <w:rStyle w:val="ac"/>
                <w:rFonts w:ascii="Myriad Pro" w:hAnsi="Myriad Pro"/>
              </w:rPr>
              <w:endnoteReference w:id="21"/>
            </w:r>
            <w:r w:rsidRPr="00211BC6">
              <w:rPr>
                <w:rFonts w:ascii="Myriad Pro" w:hAnsi="Myriad Pro"/>
                <w:b/>
                <w:lang w:val="el-GR"/>
              </w:rPr>
              <w:t>,</w:t>
            </w:r>
            <w:r w:rsidRPr="00211BC6">
              <w:rPr>
                <w:rFonts w:ascii="Myriad Pro" w:hAnsi="Myriad Pro"/>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xml:space="preserve">[] Ναι [] Όχι </w:t>
            </w:r>
          </w:p>
        </w:tc>
      </w:tr>
      <w:tr w:rsidR="0025331D" w:rsidRPr="00211BC6" w:rsidTr="0025331D">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lang w:val="el-GR"/>
              </w:rPr>
            </w:pPr>
          </w:p>
          <w:p w:rsidR="0025331D" w:rsidRPr="00211BC6" w:rsidRDefault="0025331D" w:rsidP="0025331D">
            <w:pPr>
              <w:snapToGrid w:val="0"/>
              <w:spacing w:after="0"/>
              <w:rPr>
                <w:rFonts w:ascii="Myriad Pro" w:hAnsi="Myriad Pro"/>
                <w:lang w:val="el-GR"/>
              </w:rPr>
            </w:pP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xml:space="preserve">Εάν όχι αναφέρετε: </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α) Χώρα ή κράτος μέλος για το οποίο πρόκειται:</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β) Ποιο είναι το σχετικό ποσό;</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γ)Πως διαπιστώθηκε η αθέτηση των υποχρεώσεων;</w:t>
            </w:r>
          </w:p>
          <w:p w:rsidR="0025331D" w:rsidRPr="00211BC6" w:rsidRDefault="0025331D" w:rsidP="0074210A">
            <w:pPr>
              <w:snapToGrid w:val="0"/>
              <w:spacing w:after="0"/>
              <w:jc w:val="left"/>
              <w:rPr>
                <w:rFonts w:ascii="Myriad Pro" w:hAnsi="Myriad Pro"/>
                <w:b/>
                <w:lang w:val="el-GR"/>
              </w:rPr>
            </w:pPr>
            <w:r w:rsidRPr="00211BC6">
              <w:rPr>
                <w:rFonts w:ascii="Myriad Pro" w:hAnsi="Myriad Pro"/>
                <w:lang w:val="el-GR"/>
              </w:rPr>
              <w:t>1) Μέσω δικαστικής ή διοικητικής απόφασης;</w:t>
            </w:r>
          </w:p>
          <w:p w:rsidR="0025331D" w:rsidRPr="00211BC6" w:rsidRDefault="0025331D" w:rsidP="0074210A">
            <w:pPr>
              <w:snapToGrid w:val="0"/>
              <w:spacing w:after="0"/>
              <w:jc w:val="left"/>
              <w:rPr>
                <w:rFonts w:ascii="Myriad Pro" w:hAnsi="Myriad Pro"/>
                <w:lang w:val="el-GR"/>
              </w:rPr>
            </w:pPr>
            <w:r w:rsidRPr="00211BC6">
              <w:rPr>
                <w:rFonts w:ascii="Myriad Pro" w:hAnsi="Myriad Pro"/>
                <w:b/>
                <w:lang w:val="el-GR"/>
              </w:rPr>
              <w:t xml:space="preserve">- </w:t>
            </w:r>
            <w:r w:rsidRPr="00211BC6">
              <w:rPr>
                <w:rFonts w:ascii="Myriad Pro" w:hAnsi="Myriad Pro"/>
                <w:lang w:val="el-GR"/>
              </w:rPr>
              <w:t>Η εν λόγω απόφαση είναι τελεσίδικη και δεσμευτική;</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Αναφέρατε την ημερομηνία καταδίκης ή έκδοσης απόφασης</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Σε περίπτωση καταδικαστικής απόφασης, εφόσον ορίζεται απευθείας σε αυτήν, τη διάρκεια της περιόδου αποκλεισμού:</w:t>
            </w:r>
          </w:p>
          <w:p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2) Με άλλα μέσα; Διευκρινήστε:</w:t>
            </w:r>
          </w:p>
          <w:p w:rsidR="0025331D" w:rsidRPr="00211BC6" w:rsidRDefault="0025331D" w:rsidP="0074210A">
            <w:pPr>
              <w:snapToGrid w:val="0"/>
              <w:spacing w:after="0"/>
              <w:jc w:val="left"/>
              <w:rPr>
                <w:rFonts w:ascii="Myriad Pro" w:hAnsi="Myriad Pro"/>
                <w:b/>
                <w:bCs/>
                <w:lang w:val="el-GR"/>
              </w:rPr>
            </w:pPr>
            <w:r w:rsidRPr="00211BC6">
              <w:rPr>
                <w:rFonts w:ascii="Myriad Pro" w:hAnsi="Myriad Pro"/>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11BC6">
              <w:rPr>
                <w:rStyle w:val="ac"/>
                <w:rFonts w:ascii="Myriad Pro" w:hAnsi="Myriad Pro"/>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25331D" w:rsidRPr="00211BC6" w:rsidTr="0025331D">
              <w:tc>
                <w:tcPr>
                  <w:tcW w:w="2036" w:type="dxa"/>
                  <w:tcBorders>
                    <w:top w:val="single" w:sz="1" w:space="0" w:color="000000"/>
                    <w:left w:val="single" w:sz="1" w:space="0" w:color="000000"/>
                    <w:bottom w:val="single" w:sz="1"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b/>
                      <w:bCs/>
                    </w:rPr>
                    <w:t>ΦΟΡΟΙ</w:t>
                  </w:r>
                </w:p>
                <w:p w:rsidR="0025331D" w:rsidRPr="00211BC6" w:rsidRDefault="0025331D" w:rsidP="0025331D">
                  <w:pPr>
                    <w:spacing w:after="0"/>
                    <w:rPr>
                      <w:rFonts w:ascii="Myriad Pro" w:hAnsi="Myriad Pro"/>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b/>
                      <w:bCs/>
                    </w:rPr>
                    <w:t>ΕΙΣΦΟΡΕΣ ΚΟΙΝΩΝΙΚΗΣ ΑΣΦΑΛΙΣΗΣ</w:t>
                  </w:r>
                </w:p>
              </w:tc>
            </w:tr>
            <w:tr w:rsidR="0025331D" w:rsidRPr="00211BC6" w:rsidTr="0025331D">
              <w:tc>
                <w:tcPr>
                  <w:tcW w:w="2036" w:type="dxa"/>
                  <w:tcBorders>
                    <w:left w:val="single" w:sz="1" w:space="0" w:color="000000"/>
                    <w:bottom w:val="single" w:sz="1" w:space="0" w:color="000000"/>
                  </w:tcBorders>
                  <w:shd w:val="clear" w:color="auto" w:fill="auto"/>
                </w:tcPr>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α)[……]·</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β)[……]</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 xml:space="preserve">γ.1) [] Ναι [] Όχι </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 Ναι [] Όχι </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γ.2)[……]·</w:t>
                  </w:r>
                </w:p>
                <w:p w:rsidR="0025331D" w:rsidRPr="00211BC6" w:rsidRDefault="0025331D" w:rsidP="0025331D">
                  <w:pPr>
                    <w:spacing w:after="0"/>
                    <w:rPr>
                      <w:rFonts w:ascii="Myriad Pro" w:hAnsi="Myriad Pro"/>
                      <w:sz w:val="21"/>
                      <w:szCs w:val="21"/>
                      <w:lang w:val="el-GR"/>
                    </w:rPr>
                  </w:pPr>
                  <w:r w:rsidRPr="00211BC6">
                    <w:rPr>
                      <w:rFonts w:ascii="Myriad Pro" w:hAnsi="Myriad Pro"/>
                      <w:lang w:val="el-GR"/>
                    </w:rPr>
                    <w:t xml:space="preserve">δ) [] Ναι [] Όχι </w:t>
                  </w:r>
                </w:p>
                <w:p w:rsidR="0025331D" w:rsidRPr="00211BC6" w:rsidRDefault="0025331D" w:rsidP="0025331D">
                  <w:pPr>
                    <w:spacing w:after="0"/>
                    <w:jc w:val="left"/>
                    <w:rPr>
                      <w:rFonts w:ascii="Myriad Pro" w:hAnsi="Myriad Pro"/>
                      <w:lang w:val="el-GR"/>
                    </w:rPr>
                  </w:pPr>
                  <w:r w:rsidRPr="00211BC6">
                    <w:rPr>
                      <w:rFonts w:ascii="Myriad Pro" w:hAnsi="Myriad Pro"/>
                      <w:sz w:val="21"/>
                      <w:szCs w:val="21"/>
                      <w:lang w:val="el-GR"/>
                    </w:rPr>
                    <w:t>Εάν ναι, να αναφερθούν λεπτομερείς πληροφορίες</w:t>
                  </w:r>
                </w:p>
                <w:p w:rsidR="0025331D" w:rsidRPr="00211BC6" w:rsidRDefault="0025331D" w:rsidP="0025331D">
                  <w:pPr>
                    <w:spacing w:after="0"/>
                    <w:rPr>
                      <w:rFonts w:ascii="Myriad Pro" w:hAnsi="Myriad Pro"/>
                    </w:rPr>
                  </w:pPr>
                  <w:r w:rsidRPr="00211BC6">
                    <w:rPr>
                      <w:rFonts w:ascii="Myriad Pro" w:hAnsi="Myriad Pro"/>
                    </w:rPr>
                    <w:t>[……]</w:t>
                  </w:r>
                </w:p>
              </w:tc>
              <w:tc>
                <w:tcPr>
                  <w:tcW w:w="2192" w:type="dxa"/>
                  <w:tcBorders>
                    <w:left w:val="single" w:sz="1" w:space="0" w:color="000000"/>
                    <w:bottom w:val="single" w:sz="1" w:space="0" w:color="000000"/>
                    <w:right w:val="single" w:sz="1" w:space="0" w:color="000000"/>
                  </w:tcBorders>
                  <w:shd w:val="clear" w:color="auto" w:fill="auto"/>
                </w:tcPr>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α)[……]·</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β)[……]</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 xml:space="preserve">γ.1) [] Ναι [] Όχι </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 Ναι [] Όχι </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w:t>
                  </w: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p>
                <w:p w:rsidR="0025331D" w:rsidRPr="00211BC6" w:rsidRDefault="0025331D" w:rsidP="0025331D">
                  <w:pPr>
                    <w:spacing w:after="0"/>
                    <w:rPr>
                      <w:rFonts w:ascii="Myriad Pro" w:hAnsi="Myriad Pro"/>
                      <w:lang w:val="el-GR"/>
                    </w:rPr>
                  </w:pPr>
                  <w:r w:rsidRPr="00211BC6">
                    <w:rPr>
                      <w:rFonts w:ascii="Myriad Pro" w:hAnsi="Myriad Pro"/>
                      <w:lang w:val="el-GR"/>
                    </w:rPr>
                    <w:t>γ.2)[……]·</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δ) [] Ναι [] Όχι </w:t>
                  </w:r>
                </w:p>
                <w:p w:rsidR="0025331D" w:rsidRPr="00211BC6" w:rsidRDefault="0025331D" w:rsidP="0025331D">
                  <w:pPr>
                    <w:spacing w:after="0"/>
                    <w:jc w:val="left"/>
                    <w:rPr>
                      <w:rFonts w:ascii="Myriad Pro" w:hAnsi="Myriad Pro"/>
                      <w:lang w:val="el-GR"/>
                    </w:rPr>
                  </w:pPr>
                  <w:r w:rsidRPr="00211BC6">
                    <w:rPr>
                      <w:rFonts w:ascii="Myriad Pro" w:hAnsi="Myriad Pro"/>
                      <w:lang w:val="el-GR"/>
                    </w:rPr>
                    <w:t>Εάν ναι, να αναφερθούν λεπτομερείς πληροφορίες</w:t>
                  </w:r>
                </w:p>
                <w:p w:rsidR="0025331D" w:rsidRPr="00211BC6" w:rsidRDefault="0025331D" w:rsidP="0025331D">
                  <w:pPr>
                    <w:spacing w:after="0"/>
                    <w:rPr>
                      <w:rFonts w:ascii="Myriad Pro" w:hAnsi="Myriad Pro"/>
                    </w:rPr>
                  </w:pPr>
                  <w:r w:rsidRPr="00211BC6">
                    <w:rPr>
                      <w:rFonts w:ascii="Myriad Pro" w:hAnsi="Myriad Pro"/>
                    </w:rPr>
                    <w:t>[……]</w:t>
                  </w:r>
                </w:p>
              </w:tc>
            </w:tr>
          </w:tbl>
          <w:p w:rsidR="0025331D" w:rsidRPr="00211BC6" w:rsidRDefault="0025331D" w:rsidP="0025331D">
            <w:pPr>
              <w:spacing w:after="0"/>
              <w:jc w:val="left"/>
              <w:rPr>
                <w:rFonts w:ascii="Myriad Pro" w:hAnsi="Myriad Pro"/>
              </w:rPr>
            </w:pPr>
          </w:p>
        </w:tc>
      </w:tr>
      <w:tr w:rsidR="0025331D" w:rsidRPr="00211BC6" w:rsidTr="0025331D">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74210A">
            <w:pPr>
              <w:spacing w:after="0"/>
              <w:jc w:val="left"/>
              <w:rPr>
                <w:rFonts w:ascii="Myriad Pro" w:hAnsi="Myriad Pro"/>
                <w:i/>
                <w:lang w:val="el-GR"/>
              </w:rPr>
            </w:pPr>
            <w:r w:rsidRPr="00211BC6">
              <w:rPr>
                <w:rFonts w:ascii="Myriad Pro" w:hAnsi="Myriad Pro"/>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i/>
                <w:lang w:val="el-GR"/>
              </w:rPr>
            </w:pPr>
            <w:r w:rsidRPr="00211BC6">
              <w:rPr>
                <w:rFonts w:ascii="Myriad Pro" w:hAnsi="Myriad Pro"/>
                <w:i/>
                <w:lang w:val="el-GR"/>
              </w:rPr>
              <w:t>(διαδικτυακή διεύθυνση, αρχή ή φορέας έκδοσης, επακριβή στοιχεία αναφοράς των εγγράφων):</w:t>
            </w:r>
            <w:r w:rsidRPr="00211BC6">
              <w:rPr>
                <w:rStyle w:val="a4"/>
                <w:rFonts w:ascii="Myriad Pro" w:hAnsi="Myriad Pro"/>
                <w:i/>
                <w:lang w:val="el-GR"/>
              </w:rPr>
              <w:t xml:space="preserve"> </w:t>
            </w:r>
            <w:r w:rsidRPr="00211BC6">
              <w:rPr>
                <w:rStyle w:val="a4"/>
                <w:rFonts w:ascii="Myriad Pro" w:hAnsi="Myriad Pro"/>
              </w:rPr>
              <w:endnoteReference w:id="23"/>
            </w:r>
          </w:p>
          <w:p w:rsidR="0025331D" w:rsidRPr="00211BC6" w:rsidRDefault="0025331D" w:rsidP="0025331D">
            <w:pPr>
              <w:spacing w:after="0"/>
              <w:jc w:val="left"/>
              <w:rPr>
                <w:rFonts w:ascii="Myriad Pro" w:hAnsi="Myriad Pro"/>
              </w:rPr>
            </w:pPr>
            <w:r w:rsidRPr="00211BC6">
              <w:rPr>
                <w:rFonts w:ascii="Myriad Pro" w:hAnsi="Myriad Pro"/>
                <w:i/>
              </w:rPr>
              <w:t>[……][……][……]</w:t>
            </w:r>
          </w:p>
        </w:tc>
      </w:tr>
    </w:tbl>
    <w:p w:rsidR="0025331D" w:rsidRPr="00211BC6" w:rsidRDefault="0025331D" w:rsidP="0025331D">
      <w:pPr>
        <w:pStyle w:val="SectionTitle"/>
        <w:ind w:firstLine="0"/>
        <w:rPr>
          <w:rFonts w:ascii="Myriad Pro" w:hAnsi="Myriad Pro"/>
        </w:rPr>
      </w:pPr>
    </w:p>
    <w:p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771FA">
            <w:pPr>
              <w:spacing w:after="0"/>
              <w:jc w:val="left"/>
              <w:rPr>
                <w:rFonts w:ascii="Myriad Pro" w:hAnsi="Myriad Pro"/>
                <w:b/>
                <w:i/>
                <w:lang w:val="el-GR"/>
              </w:rPr>
            </w:pPr>
            <w:r w:rsidRPr="00211BC6">
              <w:rPr>
                <w:rFonts w:ascii="Myriad Pro" w:hAnsi="Myriad Pro"/>
                <w:b/>
                <w:i/>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F04C6A" w:rsidTr="0025331D">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25331D" w:rsidRPr="00F04C6A" w:rsidRDefault="0025331D" w:rsidP="0025331D">
            <w:pPr>
              <w:spacing w:after="0"/>
              <w:rPr>
                <w:rFonts w:ascii="Myriad Pro" w:hAnsi="Myriad Pro"/>
                <w:lang w:val="el-GR"/>
              </w:rPr>
            </w:pPr>
            <w:r w:rsidRPr="00F04C6A">
              <w:rPr>
                <w:rFonts w:ascii="Myriad Pro" w:hAnsi="Myriad Pro"/>
                <w:lang w:val="el-GR"/>
              </w:rPr>
              <w:t>Ο οικονομικός φορέας έχει,</w:t>
            </w:r>
            <w:r w:rsidRPr="00F04C6A">
              <w:rPr>
                <w:rFonts w:ascii="Myriad Pro" w:hAnsi="Myriad Pro"/>
                <w:b/>
                <w:lang w:val="el-GR"/>
              </w:rPr>
              <w:t xml:space="preserve"> εν γνώσει του</w:t>
            </w:r>
            <w:r w:rsidRPr="00F04C6A">
              <w:rPr>
                <w:rFonts w:ascii="Myriad Pro" w:hAnsi="Myriad Pro"/>
                <w:lang w:val="el-GR"/>
              </w:rPr>
              <w:t xml:space="preserve">, αθετήσει </w:t>
            </w:r>
            <w:r w:rsidRPr="00F04C6A">
              <w:rPr>
                <w:rFonts w:ascii="Myriad Pro" w:hAnsi="Myriad Pro"/>
                <w:b/>
                <w:lang w:val="el-GR"/>
              </w:rPr>
              <w:t xml:space="preserve">τις υποχρεώσεις του </w:t>
            </w:r>
            <w:r w:rsidRPr="00F04C6A">
              <w:rPr>
                <w:rFonts w:ascii="Myriad Pro" w:hAnsi="Myriad Pro"/>
                <w:lang w:val="el-GR"/>
              </w:rPr>
              <w:t xml:space="preserve">στους τομείς του </w:t>
            </w:r>
            <w:r w:rsidRPr="00F04C6A">
              <w:rPr>
                <w:rFonts w:ascii="Myriad Pro" w:hAnsi="Myriad Pro"/>
                <w:b/>
                <w:lang w:val="el-GR"/>
              </w:rPr>
              <w:t>περιβαλλοντικού, κοινωνικού και εργατικού δικαίου</w:t>
            </w:r>
            <w:r w:rsidRPr="00F04C6A">
              <w:rPr>
                <w:rStyle w:val="ac"/>
                <w:rFonts w:ascii="Myriad Pro" w:hAnsi="Myriad Pro"/>
              </w:rPr>
              <w:endnoteReference w:id="24"/>
            </w:r>
            <w:r w:rsidRPr="00F04C6A">
              <w:rPr>
                <w:rFonts w:ascii="Myriad Pro" w:hAnsi="Myriad Pro"/>
                <w:b/>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F04C6A" w:rsidRDefault="0025331D" w:rsidP="0025331D">
            <w:pPr>
              <w:spacing w:after="0"/>
              <w:rPr>
                <w:rFonts w:ascii="Myriad Pro" w:hAnsi="Myriad Pro"/>
              </w:rPr>
            </w:pPr>
            <w:r w:rsidRPr="00F04C6A">
              <w:rPr>
                <w:rFonts w:ascii="Myriad Pro" w:hAnsi="Myriad Pro"/>
              </w:rPr>
              <w:t>[] Ναι [] Όχι</w:t>
            </w:r>
          </w:p>
        </w:tc>
      </w:tr>
      <w:tr w:rsidR="0025331D" w:rsidRPr="00DB023B" w:rsidTr="0025331D">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25331D" w:rsidRPr="00F04C6A"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F04C6A" w:rsidRDefault="0025331D" w:rsidP="0025331D">
            <w:pPr>
              <w:spacing w:after="0"/>
              <w:jc w:val="left"/>
              <w:rPr>
                <w:rFonts w:ascii="Myriad Pro" w:hAnsi="Myriad Pro"/>
                <w:b/>
                <w:lang w:val="el-GR"/>
              </w:rPr>
            </w:pPr>
          </w:p>
          <w:p w:rsidR="0025331D" w:rsidRPr="00F04C6A" w:rsidRDefault="0025331D" w:rsidP="0025331D">
            <w:pPr>
              <w:spacing w:after="0"/>
              <w:jc w:val="left"/>
              <w:rPr>
                <w:rFonts w:ascii="Myriad Pro" w:hAnsi="Myriad Pro"/>
                <w:b/>
                <w:lang w:val="el-GR"/>
              </w:rPr>
            </w:pPr>
          </w:p>
          <w:p w:rsidR="0025331D" w:rsidRPr="00F04C6A" w:rsidRDefault="0025331D" w:rsidP="0025331D">
            <w:pPr>
              <w:spacing w:after="0"/>
              <w:jc w:val="left"/>
              <w:rPr>
                <w:rFonts w:ascii="Myriad Pro" w:hAnsi="Myriad Pro"/>
                <w:lang w:val="el-GR"/>
              </w:rPr>
            </w:pPr>
            <w:r w:rsidRPr="00F04C6A">
              <w:rPr>
                <w:rFonts w:ascii="Myriad Pro" w:hAnsi="Myriad Pro"/>
                <w:b/>
                <w:lang w:val="el-GR"/>
              </w:rPr>
              <w:t>Εάν ναι</w:t>
            </w:r>
            <w:r w:rsidRPr="00F04C6A">
              <w:rPr>
                <w:rFonts w:ascii="Myriad Pro" w:hAnsi="Myriad Pro"/>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25331D" w:rsidRPr="00F04C6A" w:rsidRDefault="0025331D" w:rsidP="0025331D">
            <w:pPr>
              <w:spacing w:after="0"/>
              <w:jc w:val="left"/>
              <w:rPr>
                <w:rFonts w:ascii="Myriad Pro" w:hAnsi="Myriad Pro"/>
                <w:b/>
                <w:lang w:val="el-GR"/>
              </w:rPr>
            </w:pPr>
            <w:r w:rsidRPr="00F04C6A">
              <w:rPr>
                <w:rFonts w:ascii="Myriad Pro" w:hAnsi="Myriad Pro"/>
                <w:lang w:val="el-GR"/>
              </w:rPr>
              <w:t>[] Ναι [] Όχι</w:t>
            </w:r>
          </w:p>
          <w:p w:rsidR="0025331D" w:rsidRPr="00211BC6" w:rsidRDefault="0025331D" w:rsidP="0025331D">
            <w:pPr>
              <w:spacing w:after="0"/>
              <w:jc w:val="left"/>
              <w:rPr>
                <w:rFonts w:ascii="Myriad Pro" w:hAnsi="Myriad Pro"/>
                <w:lang w:val="el-GR"/>
              </w:rPr>
            </w:pPr>
            <w:r w:rsidRPr="00F04C6A">
              <w:rPr>
                <w:rFonts w:ascii="Myriad Pro" w:hAnsi="Myriad Pro"/>
                <w:b/>
                <w:lang w:val="el-GR"/>
              </w:rPr>
              <w:t>Εάν το έχει πράξει,</w:t>
            </w:r>
            <w:r w:rsidRPr="00F04C6A">
              <w:rPr>
                <w:rFonts w:ascii="Myriad Pro" w:hAnsi="Myriad Pro"/>
                <w:lang w:val="el-GR"/>
              </w:rPr>
              <w:t xml:space="preserve"> περιγράψτε τα μέτρα που λήφθηκαν: […….............]</w:t>
            </w:r>
          </w:p>
        </w:tc>
      </w:tr>
      <w:tr w:rsidR="0025331D" w:rsidRPr="00DB023B"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Βρίσκεται ο οικονομικός φορέας σε οποιαδήποτε από τις ακόλουθες καταστάσεις</w:t>
            </w:r>
            <w:r w:rsidRPr="00211BC6">
              <w:rPr>
                <w:rStyle w:val="ac"/>
                <w:rFonts w:ascii="Myriad Pro" w:hAnsi="Myriad Pro"/>
              </w:rPr>
              <w:endnoteReference w:id="25"/>
            </w:r>
            <w:r w:rsidRPr="00211BC6">
              <w:rPr>
                <w:rFonts w:ascii="Myriad Pro" w:hAnsi="Myriad Pro"/>
                <w:lang w:val="el-GR"/>
              </w:rPr>
              <w:t xml:space="preserve"> :</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α) πτώχευση, ή </w:t>
            </w:r>
          </w:p>
          <w:p w:rsidR="0025331D" w:rsidRPr="00211BC6" w:rsidRDefault="0025331D" w:rsidP="0025331D">
            <w:pPr>
              <w:spacing w:after="0"/>
              <w:rPr>
                <w:rFonts w:ascii="Myriad Pro" w:hAnsi="Myriad Pro"/>
                <w:lang w:val="el-GR"/>
              </w:rPr>
            </w:pPr>
            <w:r w:rsidRPr="00211BC6">
              <w:rPr>
                <w:rFonts w:ascii="Myriad Pro" w:hAnsi="Myriad Pro"/>
                <w:lang w:val="el-GR"/>
              </w:rPr>
              <w:t>β) διαδικασία εξυγίανσης, ή</w:t>
            </w:r>
          </w:p>
          <w:p w:rsidR="0025331D" w:rsidRPr="00211BC6" w:rsidRDefault="0025331D" w:rsidP="0025331D">
            <w:pPr>
              <w:spacing w:after="0"/>
              <w:rPr>
                <w:rFonts w:ascii="Myriad Pro" w:hAnsi="Myriad Pro"/>
                <w:lang w:val="el-GR"/>
              </w:rPr>
            </w:pPr>
            <w:r w:rsidRPr="00211BC6">
              <w:rPr>
                <w:rFonts w:ascii="Myriad Pro" w:hAnsi="Myriad Pro"/>
                <w:lang w:val="el-GR"/>
              </w:rPr>
              <w:t>γ) ειδική εκκαθάριση, ή</w:t>
            </w:r>
          </w:p>
          <w:p w:rsidR="0025331D" w:rsidRPr="00211BC6" w:rsidRDefault="0025331D" w:rsidP="002771FA">
            <w:pPr>
              <w:spacing w:after="0"/>
              <w:jc w:val="left"/>
              <w:rPr>
                <w:rFonts w:ascii="Myriad Pro" w:hAnsi="Myriad Pro"/>
                <w:lang w:val="el-GR"/>
              </w:rPr>
            </w:pPr>
            <w:r w:rsidRPr="00211BC6">
              <w:rPr>
                <w:rFonts w:ascii="Myriad Pro" w:hAnsi="Myriad Pro"/>
                <w:lang w:val="el-GR"/>
              </w:rPr>
              <w:t>δ) αναγκαστική διαχείριση από εκκαθαριστή ή από το δικαστήριο, ή</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ε) έχει υπαχθεί σε διαδικασία πτωχευτικού συμβιβασμού, ή </w:t>
            </w:r>
          </w:p>
          <w:p w:rsidR="0025331D" w:rsidRPr="00211BC6" w:rsidRDefault="0025331D" w:rsidP="002771FA">
            <w:pPr>
              <w:spacing w:after="0"/>
              <w:jc w:val="left"/>
              <w:rPr>
                <w:rFonts w:ascii="Myriad Pro" w:hAnsi="Myriad Pro"/>
                <w:color w:val="000000"/>
                <w:lang w:val="el-GR"/>
              </w:rPr>
            </w:pPr>
            <w:r w:rsidRPr="00211BC6">
              <w:rPr>
                <w:rFonts w:ascii="Myriad Pro" w:hAnsi="Myriad Pro"/>
                <w:lang w:val="el-GR"/>
              </w:rPr>
              <w:t xml:space="preserve">στ) αναστολή επιχειρηματικών δραστηριοτήτων, ή </w:t>
            </w:r>
          </w:p>
          <w:p w:rsidR="0025331D" w:rsidRPr="00211BC6" w:rsidRDefault="0025331D" w:rsidP="002771FA">
            <w:pPr>
              <w:spacing w:after="0"/>
              <w:jc w:val="left"/>
              <w:rPr>
                <w:rFonts w:ascii="Myriad Pro" w:hAnsi="Myriad Pro"/>
                <w:lang w:val="el-GR"/>
              </w:rPr>
            </w:pPr>
            <w:r w:rsidRPr="00211BC6">
              <w:rPr>
                <w:rFonts w:ascii="Myriad Pro" w:hAnsi="Myriad Pro"/>
                <w:color w:val="000000"/>
                <w:lang w:val="el-GR"/>
              </w:rPr>
              <w:t>ζ) σε οποιαδήποτε ανάλογη κατάσταση προκύπτουσα από παρόμοια διαδικασία προβλεπόμενη σε εθνικές διατάξεις νόμου</w:t>
            </w:r>
          </w:p>
          <w:p w:rsidR="0025331D" w:rsidRPr="00211BC6" w:rsidRDefault="0025331D" w:rsidP="0025331D">
            <w:pPr>
              <w:spacing w:after="0"/>
              <w:rPr>
                <w:rFonts w:ascii="Myriad Pro" w:hAnsi="Myriad Pro"/>
                <w:lang w:val="el-GR"/>
              </w:rPr>
            </w:pPr>
            <w:r w:rsidRPr="00211BC6">
              <w:rPr>
                <w:rFonts w:ascii="Myriad Pro" w:hAnsi="Myriad Pro"/>
                <w:lang w:val="el-GR"/>
              </w:rPr>
              <w:t>Εάν ναι:</w:t>
            </w:r>
          </w:p>
          <w:p w:rsidR="0025331D" w:rsidRPr="00211BC6" w:rsidRDefault="0025331D" w:rsidP="0025331D">
            <w:pPr>
              <w:spacing w:after="0"/>
              <w:rPr>
                <w:rFonts w:ascii="Myriad Pro" w:hAnsi="Myriad Pro"/>
                <w:lang w:val="el-GR"/>
              </w:rPr>
            </w:pPr>
            <w:r w:rsidRPr="00211BC6">
              <w:rPr>
                <w:rFonts w:ascii="Myriad Pro" w:hAnsi="Myriad Pro"/>
                <w:lang w:val="el-GR"/>
              </w:rPr>
              <w:t>- Παραθέστε λεπτομερή στοιχεία:</w:t>
            </w:r>
          </w:p>
          <w:p w:rsidR="0025331D" w:rsidRPr="00211BC6" w:rsidRDefault="0025331D" w:rsidP="0025331D">
            <w:pPr>
              <w:spacing w:after="0"/>
              <w:rPr>
                <w:rFonts w:ascii="Myriad Pro" w:hAnsi="Myriad Pro"/>
                <w:lang w:val="el-GR"/>
              </w:rPr>
            </w:pPr>
            <w:r w:rsidRPr="00211BC6">
              <w:rPr>
                <w:rFonts w:ascii="Myriad Pro" w:hAnsi="Myriad Pro"/>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11BC6">
              <w:rPr>
                <w:rStyle w:val="ac"/>
                <w:rFonts w:ascii="Myriad Pro" w:hAnsi="Myriad Pro"/>
              </w:rPr>
              <w:endnoteReference w:id="26"/>
            </w:r>
            <w:r w:rsidRPr="00211BC6">
              <w:rPr>
                <w:rStyle w:val="ac"/>
                <w:rFonts w:ascii="Myriad Pro" w:hAnsi="Myriad Pro"/>
                <w:lang w:val="el-GR"/>
              </w:rPr>
              <w:t xml:space="preserve"> </w:t>
            </w:r>
          </w:p>
          <w:p w:rsidR="0025331D" w:rsidRPr="00211BC6" w:rsidRDefault="0025331D" w:rsidP="0025331D">
            <w:pPr>
              <w:spacing w:after="0"/>
              <w:rPr>
                <w:rFonts w:ascii="Myriad Pro" w:hAnsi="Myriad Pro"/>
                <w:lang w:val="el-GR"/>
              </w:rPr>
            </w:pPr>
            <w:r w:rsidRPr="00211BC6">
              <w:rPr>
                <w:rFonts w:ascii="Myriad Pro" w:hAnsi="Myriad Pro"/>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jc w:val="left"/>
              <w:rPr>
                <w:rFonts w:ascii="Myriad Pro" w:hAnsi="Myriad Pro"/>
                <w:lang w:val="el-GR"/>
              </w:rPr>
            </w:pPr>
            <w:r w:rsidRPr="00211BC6">
              <w:rPr>
                <w:rFonts w:ascii="Myriad Pro" w:hAnsi="Myriad Pro"/>
                <w:lang w:val="el-GR"/>
              </w:rPr>
              <w:t>[] Ναι [] Όχι</w:t>
            </w: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napToGrid w:val="0"/>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r w:rsidRPr="00211BC6">
              <w:rPr>
                <w:rFonts w:ascii="Myriad Pro" w:hAnsi="Myriad Pro"/>
                <w:lang w:val="el-GR"/>
              </w:rPr>
              <w:t>-[.......................]</w:t>
            </w:r>
          </w:p>
          <w:p w:rsidR="0025331D" w:rsidRPr="00211BC6" w:rsidRDefault="0025331D" w:rsidP="0025331D">
            <w:pPr>
              <w:spacing w:after="0"/>
              <w:jc w:val="left"/>
              <w:rPr>
                <w:rFonts w:ascii="Myriad Pro" w:hAnsi="Myriad Pro"/>
                <w:lang w:val="el-GR"/>
              </w:rPr>
            </w:pPr>
            <w:r w:rsidRPr="00211BC6">
              <w:rPr>
                <w:rFonts w:ascii="Myriad Pro" w:hAnsi="Myriad Pro"/>
                <w:lang w:val="el-GR"/>
              </w:rPr>
              <w:t>-[.......................]</w:t>
            </w: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lang w:val="el-GR"/>
              </w:rPr>
            </w:pPr>
          </w:p>
          <w:p w:rsidR="0025331D" w:rsidRPr="00211BC6" w:rsidRDefault="0025331D" w:rsidP="0025331D">
            <w:pPr>
              <w:spacing w:after="0"/>
              <w:jc w:val="left"/>
              <w:rPr>
                <w:rFonts w:ascii="Myriad Pro" w:hAnsi="Myriad Pro"/>
                <w:i/>
                <w:lang w:val="el-GR"/>
              </w:rPr>
            </w:pPr>
          </w:p>
          <w:p w:rsidR="0025331D" w:rsidRPr="00211BC6" w:rsidRDefault="0025331D" w:rsidP="0025331D">
            <w:pPr>
              <w:spacing w:after="0"/>
              <w:jc w:val="left"/>
              <w:rPr>
                <w:rFonts w:ascii="Myriad Pro" w:hAnsi="Myriad Pro"/>
                <w:i/>
                <w:lang w:val="el-GR"/>
              </w:rPr>
            </w:pPr>
          </w:p>
          <w:p w:rsidR="0025331D" w:rsidRPr="00211BC6" w:rsidRDefault="0025331D" w:rsidP="0025331D">
            <w:pPr>
              <w:spacing w:after="0"/>
              <w:jc w:val="left"/>
              <w:rPr>
                <w:rFonts w:ascii="Myriad Pro" w:hAnsi="Myriad Pro"/>
                <w:i/>
                <w:lang w:val="el-GR"/>
              </w:rPr>
            </w:pPr>
          </w:p>
          <w:p w:rsidR="0025331D" w:rsidRPr="00211BC6" w:rsidRDefault="0025331D" w:rsidP="0025331D">
            <w:pPr>
              <w:spacing w:after="0"/>
              <w:jc w:val="left"/>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r w:rsidR="0025331D" w:rsidRPr="00211BC6" w:rsidTr="0025331D">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25331D" w:rsidRPr="002771FA" w:rsidRDefault="0025331D" w:rsidP="0025331D">
            <w:pPr>
              <w:spacing w:after="0"/>
              <w:rPr>
                <w:rFonts w:ascii="Myriad Pro" w:hAnsi="Myriad Pro"/>
                <w:b/>
                <w:szCs w:val="22"/>
                <w:lang w:val="el-GR"/>
              </w:rPr>
            </w:pPr>
            <w:r w:rsidRPr="002771FA">
              <w:rPr>
                <w:rStyle w:val="NormalBoldChar"/>
                <w:rFonts w:ascii="Myriad Pro" w:eastAsia="Calibri" w:hAnsi="Myriad Pro"/>
                <w:b w:val="0"/>
                <w:sz w:val="22"/>
                <w:szCs w:val="22"/>
              </w:rPr>
              <w:t xml:space="preserve">Έχει διαπράξει ο </w:t>
            </w:r>
            <w:r w:rsidRPr="002771FA">
              <w:rPr>
                <w:rFonts w:ascii="Myriad Pro" w:hAnsi="Myriad Pro"/>
                <w:szCs w:val="22"/>
                <w:lang w:val="el-GR"/>
              </w:rPr>
              <w:t xml:space="preserve">οικονομικός φορέας </w:t>
            </w:r>
            <w:r w:rsidRPr="002771FA">
              <w:rPr>
                <w:rFonts w:ascii="Myriad Pro" w:hAnsi="Myriad Pro"/>
                <w:b/>
                <w:szCs w:val="22"/>
                <w:lang w:val="el-GR"/>
              </w:rPr>
              <w:t>σοβαρό επαγγελματικό παράπτωμα</w:t>
            </w:r>
            <w:r w:rsidRPr="002771FA">
              <w:rPr>
                <w:rStyle w:val="ac"/>
                <w:rFonts w:ascii="Myriad Pro" w:hAnsi="Myriad Pro"/>
                <w:szCs w:val="22"/>
              </w:rPr>
              <w:endnoteReference w:id="27"/>
            </w:r>
            <w:r w:rsidRPr="002771FA">
              <w:rPr>
                <w:rFonts w:ascii="Myriad Pro" w:hAnsi="Myriad Pro"/>
                <w:szCs w:val="22"/>
                <w:lang w:val="el-GR"/>
              </w:rPr>
              <w:t>;</w:t>
            </w:r>
          </w:p>
          <w:p w:rsidR="0025331D" w:rsidRPr="00211BC6" w:rsidRDefault="0025331D" w:rsidP="0025331D">
            <w:pPr>
              <w:spacing w:after="0"/>
              <w:rPr>
                <w:rFonts w:ascii="Myriad Pro" w:hAnsi="Myriad Pro"/>
                <w:lang w:val="el-GR"/>
              </w:rPr>
            </w:pPr>
            <w:r w:rsidRPr="002771FA">
              <w:rPr>
                <w:rFonts w:ascii="Myriad Pro" w:hAnsi="Myriad Pro"/>
                <w:b/>
                <w:szCs w:val="22"/>
                <w:lang w:val="el-GR"/>
              </w:rPr>
              <w:t>Εάν ναι</w:t>
            </w:r>
            <w:r w:rsidRPr="002771FA">
              <w:rPr>
                <w:rFonts w:ascii="Myriad Pro" w:hAnsi="Myriad Pro"/>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t>[] Ναι [] Όχι</w:t>
            </w:r>
          </w:p>
          <w:p w:rsidR="0025331D" w:rsidRPr="00211BC6" w:rsidRDefault="0025331D" w:rsidP="0025331D">
            <w:pPr>
              <w:spacing w:after="0"/>
              <w:rPr>
                <w:rFonts w:ascii="Myriad Pro" w:hAnsi="Myriad Pro"/>
              </w:rPr>
            </w:pPr>
          </w:p>
          <w:p w:rsidR="0025331D" w:rsidRPr="00211BC6" w:rsidRDefault="0025331D" w:rsidP="0025331D">
            <w:pPr>
              <w:spacing w:after="0"/>
              <w:rPr>
                <w:rFonts w:ascii="Myriad Pro" w:hAnsi="Myriad Pro"/>
              </w:rPr>
            </w:pPr>
            <w:r w:rsidRPr="00211BC6">
              <w:rPr>
                <w:rFonts w:ascii="Myriad Pro" w:hAnsi="Myriad Pro"/>
              </w:rPr>
              <w:t>[.......................]</w:t>
            </w:r>
          </w:p>
        </w:tc>
      </w:tr>
      <w:tr w:rsidR="0025331D" w:rsidRPr="00211BC6" w:rsidTr="004D5057">
        <w:trPr>
          <w:trHeight w:val="257"/>
          <w:jc w:val="center"/>
        </w:trPr>
        <w:tc>
          <w:tcPr>
            <w:tcW w:w="4479" w:type="dxa"/>
            <w:vMerge/>
            <w:tcBorders>
              <w:left w:val="single" w:sz="4" w:space="0" w:color="000000"/>
              <w:bottom w:val="single" w:sz="4" w:space="0" w:color="auto"/>
            </w:tcBorders>
            <w:shd w:val="clear" w:color="auto" w:fill="auto"/>
          </w:tcPr>
          <w:p w:rsidR="0025331D" w:rsidRPr="00211BC6" w:rsidRDefault="0025331D" w:rsidP="0025331D">
            <w:pPr>
              <w:snapToGrid w:val="0"/>
              <w:spacing w:after="0"/>
              <w:rPr>
                <w:rFonts w:ascii="Myriad Pro" w:hAnsi="Myriad Pro"/>
              </w:rPr>
            </w:pPr>
          </w:p>
        </w:tc>
        <w:tc>
          <w:tcPr>
            <w:tcW w:w="4479" w:type="dxa"/>
            <w:tcBorders>
              <w:left w:val="single" w:sz="4" w:space="0" w:color="000000"/>
              <w:bottom w:val="single" w:sz="4" w:space="0" w:color="auto"/>
              <w:right w:val="single" w:sz="4" w:space="0" w:color="000000"/>
            </w:tcBorders>
            <w:shd w:val="clear" w:color="auto" w:fill="auto"/>
          </w:tcPr>
          <w:p w:rsidR="0025331D" w:rsidRPr="00211BC6" w:rsidRDefault="0025331D" w:rsidP="0025331D">
            <w:pPr>
              <w:spacing w:after="0"/>
              <w:rPr>
                <w:rFonts w:ascii="Myriad Pro" w:hAnsi="Myriad Pro"/>
                <w:b/>
                <w:lang w:val="el-GR"/>
              </w:rPr>
            </w:pPr>
          </w:p>
          <w:p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 </w:t>
            </w: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4D5057">
        <w:trPr>
          <w:trHeight w:val="1544"/>
          <w:jc w:val="center"/>
        </w:trPr>
        <w:tc>
          <w:tcPr>
            <w:tcW w:w="4479" w:type="dxa"/>
            <w:vMerge w:val="restart"/>
            <w:tcBorders>
              <w:top w:val="single" w:sz="4" w:space="0" w:color="auto"/>
              <w:left w:val="single" w:sz="4" w:space="0" w:color="000000"/>
              <w:bottom w:val="single" w:sz="4" w:space="0" w:color="000000"/>
            </w:tcBorders>
            <w:shd w:val="clear" w:color="auto" w:fill="auto"/>
          </w:tcPr>
          <w:p w:rsidR="0025331D" w:rsidRPr="00F04C6A" w:rsidRDefault="0025331D" w:rsidP="00FF2E6F">
            <w:pPr>
              <w:spacing w:after="0"/>
              <w:jc w:val="left"/>
              <w:rPr>
                <w:rFonts w:ascii="Myriad Pro" w:hAnsi="Myriad Pro"/>
                <w:b/>
                <w:szCs w:val="22"/>
                <w:lang w:val="el-GR"/>
              </w:rPr>
            </w:pPr>
            <w:r w:rsidRPr="00F04C6A">
              <w:rPr>
                <w:rStyle w:val="NormalBoldChar"/>
                <w:rFonts w:ascii="Myriad Pro" w:eastAsia="Calibri" w:hAnsi="Myriad Pro"/>
                <w:b w:val="0"/>
                <w:sz w:val="22"/>
                <w:szCs w:val="22"/>
              </w:rPr>
              <w:lastRenderedPageBreak/>
              <w:t>Έχει συνάψει</w:t>
            </w:r>
            <w:r w:rsidRPr="00F04C6A">
              <w:rPr>
                <w:rFonts w:ascii="Myriad Pro" w:hAnsi="Myriad Pro"/>
                <w:szCs w:val="22"/>
                <w:lang w:val="el-GR"/>
              </w:rPr>
              <w:t xml:space="preserve"> ο οικονομικός φορέας </w:t>
            </w:r>
            <w:r w:rsidRPr="00F04C6A">
              <w:rPr>
                <w:rFonts w:ascii="Myriad Pro" w:hAnsi="Myriad Pro"/>
                <w:b/>
                <w:szCs w:val="22"/>
                <w:lang w:val="el-GR"/>
              </w:rPr>
              <w:t>συμφωνίες</w:t>
            </w:r>
            <w:r w:rsidRPr="00F04C6A">
              <w:rPr>
                <w:rFonts w:ascii="Myriad Pro" w:hAnsi="Myriad Pro"/>
                <w:szCs w:val="22"/>
                <w:lang w:val="el-GR"/>
              </w:rPr>
              <w:t xml:space="preserve"> με άλλους οικονομικούς φορείς </w:t>
            </w:r>
            <w:r w:rsidRPr="00F04C6A">
              <w:rPr>
                <w:rFonts w:ascii="Myriad Pro" w:hAnsi="Myriad Pro"/>
                <w:b/>
                <w:szCs w:val="22"/>
                <w:lang w:val="el-GR"/>
              </w:rPr>
              <w:t>με σκοπό τη στρέβλωση του ανταγωνισμού</w:t>
            </w:r>
            <w:r w:rsidRPr="00F04C6A">
              <w:rPr>
                <w:rFonts w:ascii="Myriad Pro" w:hAnsi="Myriad Pro"/>
                <w:szCs w:val="22"/>
                <w:lang w:val="el-GR"/>
              </w:rPr>
              <w:t>;</w:t>
            </w:r>
          </w:p>
          <w:p w:rsidR="0025331D" w:rsidRPr="00211BC6" w:rsidRDefault="0025331D" w:rsidP="00FF2E6F">
            <w:pPr>
              <w:spacing w:after="0"/>
              <w:jc w:val="left"/>
              <w:rPr>
                <w:rFonts w:ascii="Myriad Pro" w:hAnsi="Myriad Pro"/>
                <w:lang w:val="el-GR"/>
              </w:rPr>
            </w:pPr>
            <w:r w:rsidRPr="00F04C6A">
              <w:rPr>
                <w:rFonts w:ascii="Myriad Pro" w:hAnsi="Myriad Pro"/>
                <w:b/>
                <w:szCs w:val="22"/>
                <w:lang w:val="el-GR"/>
              </w:rPr>
              <w:t>Εάν ναι</w:t>
            </w:r>
            <w:r w:rsidRPr="00F04C6A">
              <w:rPr>
                <w:rFonts w:ascii="Myriad Pro" w:hAnsi="Myriad Pro"/>
                <w:szCs w:val="22"/>
                <w:lang w:val="el-GR"/>
              </w:rPr>
              <w:t>, να αναφερθούν λεπτομερείς πληροφορίες:</w:t>
            </w:r>
          </w:p>
        </w:tc>
        <w:tc>
          <w:tcPr>
            <w:tcW w:w="4479" w:type="dxa"/>
            <w:tcBorders>
              <w:top w:val="single" w:sz="4" w:space="0" w:color="auto"/>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t>[] Ναι [] Όχι</w:t>
            </w: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4D5057">
        <w:trPr>
          <w:trHeight w:val="514"/>
          <w:jc w:val="center"/>
        </w:trPr>
        <w:tc>
          <w:tcPr>
            <w:tcW w:w="4479" w:type="dxa"/>
            <w:vMerge/>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w:t>
            </w: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25331D">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25331D" w:rsidRPr="00F04C6A" w:rsidRDefault="0025331D" w:rsidP="00FF2E6F">
            <w:pPr>
              <w:spacing w:after="0"/>
              <w:jc w:val="left"/>
              <w:rPr>
                <w:rFonts w:ascii="Myriad Pro" w:hAnsi="Myriad Pro"/>
                <w:b/>
                <w:szCs w:val="22"/>
                <w:lang w:val="el-GR"/>
              </w:rPr>
            </w:pPr>
            <w:r w:rsidRPr="00F04C6A">
              <w:rPr>
                <w:rStyle w:val="NormalBoldChar"/>
                <w:rFonts w:ascii="Myriad Pro" w:eastAsia="Calibri" w:hAnsi="Myriad Pro"/>
                <w:b w:val="0"/>
                <w:sz w:val="22"/>
                <w:szCs w:val="22"/>
              </w:rPr>
              <w:t xml:space="preserve">Γνωρίζει ο οικονομικός φορέας την ύπαρξη τυχόν </w:t>
            </w:r>
            <w:r w:rsidRPr="00F04C6A">
              <w:rPr>
                <w:rFonts w:ascii="Myriad Pro" w:hAnsi="Myriad Pro"/>
                <w:b/>
                <w:szCs w:val="22"/>
                <w:lang w:val="el-GR"/>
              </w:rPr>
              <w:t>σύγκρουσης συμφερόντων</w:t>
            </w:r>
            <w:r w:rsidRPr="00F04C6A">
              <w:rPr>
                <w:rStyle w:val="a4"/>
                <w:rFonts w:ascii="Myriad Pro" w:hAnsi="Myriad Pro"/>
                <w:b/>
                <w:szCs w:val="22"/>
              </w:rPr>
              <w:endnoteReference w:id="28"/>
            </w:r>
            <w:r w:rsidRPr="00F04C6A">
              <w:rPr>
                <w:rFonts w:ascii="Myriad Pro" w:hAnsi="Myriad Pro"/>
                <w:szCs w:val="22"/>
                <w:lang w:val="el-GR"/>
              </w:rPr>
              <w:t>, λόγω της συμμετοχής του στη διαδικασία ανάθεσης της σύμβασης;</w:t>
            </w:r>
          </w:p>
          <w:p w:rsidR="0025331D" w:rsidRPr="00211BC6" w:rsidRDefault="0025331D" w:rsidP="00FF2E6F">
            <w:pPr>
              <w:spacing w:after="0"/>
              <w:jc w:val="left"/>
              <w:rPr>
                <w:rFonts w:ascii="Myriad Pro" w:hAnsi="Myriad Pro"/>
                <w:lang w:val="el-GR"/>
              </w:rPr>
            </w:pPr>
            <w:r w:rsidRPr="00F04C6A">
              <w:rPr>
                <w:rFonts w:ascii="Myriad Pro" w:hAnsi="Myriad Pro"/>
                <w:b/>
                <w:szCs w:val="22"/>
                <w:lang w:val="el-GR"/>
              </w:rPr>
              <w:t>Εάν ναι</w:t>
            </w:r>
            <w:r w:rsidRPr="00F04C6A">
              <w:rPr>
                <w:rFonts w:ascii="Myriad Pro" w:hAnsi="Myriad Pro"/>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t>[] Ναι [] Όχι</w:t>
            </w: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25331D">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25331D" w:rsidRPr="003C5398" w:rsidRDefault="0025331D" w:rsidP="0025331D">
            <w:pPr>
              <w:spacing w:after="0"/>
              <w:rPr>
                <w:rFonts w:ascii="Myriad Pro" w:hAnsi="Myriad Pro"/>
                <w:b/>
                <w:szCs w:val="22"/>
                <w:lang w:val="el-GR"/>
              </w:rPr>
            </w:pPr>
            <w:r w:rsidRPr="003C5398">
              <w:rPr>
                <w:rStyle w:val="NormalBoldChar"/>
                <w:rFonts w:ascii="Myriad Pro" w:eastAsia="Calibri" w:hAnsi="Myriad Pro"/>
                <w:b w:val="0"/>
                <w:sz w:val="22"/>
                <w:szCs w:val="22"/>
              </w:rPr>
              <w:t xml:space="preserve">Έχει παράσχει ο οικονομικός φορέας ή </w:t>
            </w:r>
            <w:r w:rsidRPr="003C5398">
              <w:rPr>
                <w:rFonts w:ascii="Myriad Pro" w:hAnsi="Myriad Pro"/>
                <w:szCs w:val="22"/>
                <w:lang w:val="el-GR"/>
              </w:rPr>
              <w:t xml:space="preserve">επιχείρηση συνδεδεμένη με αυτόν </w:t>
            </w:r>
            <w:r w:rsidRPr="003C5398">
              <w:rPr>
                <w:rFonts w:ascii="Myriad Pro" w:hAnsi="Myriad Pro"/>
                <w:b/>
                <w:szCs w:val="22"/>
                <w:lang w:val="el-GR"/>
              </w:rPr>
              <w:t>συμβουλές</w:t>
            </w:r>
            <w:r w:rsidRPr="003C5398">
              <w:rPr>
                <w:rFonts w:ascii="Myriad Pro" w:hAnsi="Myriad Pro"/>
                <w:szCs w:val="22"/>
                <w:lang w:val="el-GR"/>
              </w:rPr>
              <w:t xml:space="preserve"> στην αναθέτουσα αρχή ή στον αναθέτοντα φορέα ή έχει με άλλο τρόπο </w:t>
            </w:r>
            <w:r w:rsidRPr="003C5398">
              <w:rPr>
                <w:rFonts w:ascii="Myriad Pro" w:hAnsi="Myriad Pro"/>
                <w:b/>
                <w:szCs w:val="22"/>
                <w:lang w:val="el-GR"/>
              </w:rPr>
              <w:t>αναμειχθεί στην προετοιμασία</w:t>
            </w:r>
            <w:r w:rsidRPr="003C5398">
              <w:rPr>
                <w:rFonts w:ascii="Myriad Pro" w:hAnsi="Myriad Pro"/>
                <w:szCs w:val="22"/>
                <w:lang w:val="el-GR"/>
              </w:rPr>
              <w:t xml:space="preserve"> της διαδικασίας σύναψης της σύμβασης</w:t>
            </w:r>
            <w:r w:rsidRPr="003C5398">
              <w:rPr>
                <w:rStyle w:val="ac"/>
                <w:rFonts w:ascii="Myriad Pro" w:hAnsi="Myriad Pro"/>
                <w:szCs w:val="22"/>
              </w:rPr>
              <w:endnoteReference w:id="29"/>
            </w:r>
            <w:r w:rsidRPr="003C5398">
              <w:rPr>
                <w:rFonts w:ascii="Myriad Pro" w:hAnsi="Myriad Pro"/>
                <w:szCs w:val="22"/>
                <w:lang w:val="el-GR"/>
              </w:rPr>
              <w:t>;</w:t>
            </w:r>
          </w:p>
          <w:p w:rsidR="0025331D" w:rsidRPr="00211BC6" w:rsidRDefault="0025331D" w:rsidP="00FF2E6F">
            <w:pPr>
              <w:spacing w:after="0"/>
              <w:jc w:val="left"/>
              <w:rPr>
                <w:rFonts w:ascii="Myriad Pro" w:hAnsi="Myriad Pro"/>
                <w:lang w:val="el-GR"/>
              </w:rPr>
            </w:pPr>
            <w:r w:rsidRPr="003C5398">
              <w:rPr>
                <w:rFonts w:ascii="Myriad Pro" w:hAnsi="Myriad Pro"/>
                <w:b/>
                <w:szCs w:val="22"/>
                <w:lang w:val="el-GR"/>
              </w:rPr>
              <w:t>Εάν ναι</w:t>
            </w:r>
            <w:r w:rsidRPr="003C5398">
              <w:rPr>
                <w:rFonts w:ascii="Myriad Pro" w:hAnsi="Myriad Pro"/>
                <w:szCs w:val="22"/>
                <w:lang w:val="el-GR"/>
              </w:rPr>
              <w:t>, να αναφερθούν λεπτομερείς</w:t>
            </w:r>
            <w:r w:rsidRPr="00211BC6">
              <w:rPr>
                <w:rFonts w:ascii="Myriad Pro" w:hAnsi="Myriad Pro"/>
                <w:lang w:val="el-GR"/>
              </w:rPr>
              <w:t xml:space="preserve">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t>[] Ναι [] Όχι</w:t>
            </w: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25331D">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25331D" w:rsidRPr="00211BC6" w:rsidRDefault="0025331D" w:rsidP="00FF2E6F">
            <w:pPr>
              <w:spacing w:after="0"/>
              <w:jc w:val="left"/>
              <w:rPr>
                <w:rFonts w:ascii="Myriad Pro" w:hAnsi="Myriad Pro"/>
                <w:b/>
                <w:lang w:val="el-GR"/>
              </w:rPr>
            </w:pPr>
            <w:r w:rsidRPr="00211BC6">
              <w:rPr>
                <w:rFonts w:ascii="Myriad Pro" w:hAnsi="Myriad Pro"/>
                <w:lang w:val="el-GR"/>
              </w:rPr>
              <w:t>Έχει επιδείξει ο οικονομικός φορέας σοβαρή ή επαναλαμβανόμενη πλημμέλεια</w:t>
            </w:r>
            <w:r w:rsidRPr="00211BC6">
              <w:rPr>
                <w:rStyle w:val="ac"/>
                <w:rFonts w:ascii="Myriad Pro" w:hAnsi="Myriad Pro"/>
              </w:rPr>
              <w:endnoteReference w:id="30"/>
            </w:r>
            <w:r w:rsidRPr="00211BC6">
              <w:rPr>
                <w:rFonts w:ascii="Myriad Pro" w:hAnsi="Myriad Pro"/>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25331D" w:rsidRPr="00211BC6" w:rsidRDefault="0025331D" w:rsidP="00FF2E6F">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t>[] Ναι [] Όχι</w:t>
            </w: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25331D">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w:t>
            </w:r>
          </w:p>
          <w:p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FF2E6F">
            <w:pPr>
              <w:spacing w:after="0"/>
              <w:jc w:val="left"/>
              <w:rPr>
                <w:rFonts w:ascii="Myriad Pro" w:hAnsi="Myriad Pro"/>
                <w:lang w:val="el-GR"/>
              </w:rPr>
            </w:pPr>
            <w:r w:rsidRPr="00211BC6">
              <w:rPr>
                <w:rFonts w:ascii="Myriad Pro" w:hAnsi="Myriad Pro"/>
                <w:lang w:val="el-GR"/>
              </w:rPr>
              <w:t>Μπορεί ο οικονομικός φορέας να επιβεβαιώσει ότι:</w:t>
            </w:r>
          </w:p>
          <w:p w:rsidR="0025331D" w:rsidRPr="00211BC6" w:rsidRDefault="0025331D" w:rsidP="0074210A">
            <w:pPr>
              <w:spacing w:after="0"/>
              <w:jc w:val="left"/>
              <w:rPr>
                <w:rFonts w:ascii="Myriad Pro" w:hAnsi="Myriad Pro"/>
                <w:lang w:val="el-GR"/>
              </w:rPr>
            </w:pPr>
            <w:r w:rsidRPr="00211BC6">
              <w:rPr>
                <w:rFonts w:ascii="Myriad Pro" w:hAnsi="Myriad Pro"/>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25331D" w:rsidRPr="00211BC6" w:rsidRDefault="0025331D" w:rsidP="00FF2E6F">
            <w:pPr>
              <w:spacing w:after="0"/>
              <w:jc w:val="left"/>
              <w:rPr>
                <w:rFonts w:ascii="Myriad Pro" w:hAnsi="Myriad Pro"/>
                <w:lang w:val="el-GR"/>
              </w:rPr>
            </w:pPr>
            <w:r w:rsidRPr="00211BC6">
              <w:rPr>
                <w:rFonts w:ascii="Myriad Pro" w:hAnsi="Myriad Pro"/>
                <w:lang w:val="el-GR"/>
              </w:rPr>
              <w:t>β) δεν έχει αποκρύψει τις πληροφορίες αυτές,</w:t>
            </w:r>
          </w:p>
          <w:p w:rsidR="0025331D" w:rsidRPr="00211BC6" w:rsidRDefault="0025331D" w:rsidP="00FF2E6F">
            <w:pPr>
              <w:spacing w:after="0"/>
              <w:jc w:val="left"/>
              <w:rPr>
                <w:rFonts w:ascii="Myriad Pro" w:hAnsi="Myriad Pro"/>
                <w:lang w:val="el-GR"/>
              </w:rPr>
            </w:pPr>
            <w:r w:rsidRPr="00211BC6">
              <w:rPr>
                <w:rFonts w:ascii="Myriad Pro" w:hAnsi="Myriad Pro"/>
                <w:lang w:val="el-GR"/>
              </w:rPr>
              <w:t xml:space="preserve">γ) </w:t>
            </w:r>
            <w:r w:rsidR="00542B34">
              <w:rPr>
                <w:rFonts w:ascii="Myriad Pro" w:hAnsi="Myriad Pro"/>
                <w:lang w:val="el-GR"/>
              </w:rPr>
              <w:t>είναι</w:t>
            </w:r>
            <w:r w:rsidRPr="00211BC6">
              <w:rPr>
                <w:rFonts w:ascii="Myriad Pro" w:hAnsi="Myriad Pro"/>
                <w:lang w:val="el-GR"/>
              </w:rPr>
              <w:t xml:space="preserve"> σε θέση να υποβάλλει χωρίς καθυστέρηση τα δικαιολογητικά που </w:t>
            </w:r>
            <w:r w:rsidRPr="00211BC6">
              <w:rPr>
                <w:rFonts w:ascii="Myriad Pro" w:hAnsi="Myriad Pro"/>
                <w:lang w:val="el-GR"/>
              </w:rPr>
              <w:lastRenderedPageBreak/>
              <w:t xml:space="preserve">απαιτούνται από την αναθέτουσα αρχή/αναθέτοντα φορέα </w:t>
            </w:r>
          </w:p>
          <w:p w:rsidR="0025331D" w:rsidRPr="00211BC6" w:rsidRDefault="0025331D" w:rsidP="0025331D">
            <w:pPr>
              <w:spacing w:after="0"/>
              <w:rPr>
                <w:rFonts w:ascii="Myriad Pro" w:hAnsi="Myriad Pro"/>
                <w:lang w:val="el-GR"/>
              </w:rPr>
            </w:pPr>
            <w:r w:rsidRPr="00211BC6">
              <w:rPr>
                <w:rFonts w:ascii="Myriad Pro" w:hAnsi="Myriad Pro"/>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rPr>
            </w:pPr>
            <w:r w:rsidRPr="00211BC6">
              <w:rPr>
                <w:rFonts w:ascii="Myriad Pro" w:hAnsi="Myriad Pro"/>
              </w:rPr>
              <w:lastRenderedPageBreak/>
              <w:t>[] Ναι [] Όχι</w:t>
            </w:r>
          </w:p>
        </w:tc>
      </w:tr>
    </w:tbl>
    <w:p w:rsidR="0025331D" w:rsidRPr="00211BC6" w:rsidRDefault="0025331D" w:rsidP="0025331D">
      <w:pPr>
        <w:pStyle w:val="ChapterTitle"/>
        <w:rPr>
          <w:rFonts w:ascii="Myriad Pro" w:hAnsi="Myriad Pro"/>
        </w:rPr>
      </w:pPr>
    </w:p>
    <w:p w:rsidR="0025331D" w:rsidRPr="00211BC6" w:rsidRDefault="0025331D" w:rsidP="0025331D">
      <w:pPr>
        <w:jc w:val="center"/>
        <w:rPr>
          <w:rFonts w:ascii="Myriad Pro" w:hAnsi="Myriad Pro"/>
          <w:b/>
          <w:bCs/>
        </w:rPr>
      </w:pPr>
    </w:p>
    <w:p w:rsidR="0025331D" w:rsidRPr="00211BC6" w:rsidRDefault="0025331D" w:rsidP="0025331D">
      <w:pPr>
        <w:pageBreakBefore/>
        <w:jc w:val="center"/>
        <w:rPr>
          <w:rFonts w:ascii="Myriad Pro" w:hAnsi="Myriad Pro"/>
        </w:rPr>
      </w:pPr>
      <w:r w:rsidRPr="00211BC6">
        <w:rPr>
          <w:rFonts w:ascii="Myriad Pro" w:hAnsi="Myriad Pro"/>
          <w:b/>
          <w:bCs/>
          <w:u w:val="single"/>
        </w:rPr>
        <w:lastRenderedPageBreak/>
        <w:t>Μέρος IV: Κριτήρια επιλογής</w:t>
      </w:r>
    </w:p>
    <w:p w:rsidR="0025331D" w:rsidRPr="00211BC6" w:rsidRDefault="0025331D" w:rsidP="0025331D">
      <w:pPr>
        <w:rPr>
          <w:rFonts w:ascii="Myriad Pro" w:hAnsi="Myriad Pro"/>
          <w:b/>
          <w:bCs/>
          <w:lang w:val="el-GR"/>
        </w:rPr>
      </w:pPr>
      <w:r w:rsidRPr="00211BC6">
        <w:rPr>
          <w:rFonts w:ascii="Myriad Pro" w:hAnsi="Myriad Pro"/>
          <w:lang w:val="el-GR"/>
        </w:rPr>
        <w:t xml:space="preserve">Όσον αφορά τα κριτήρια επιλογής (ενότητα </w:t>
      </w:r>
      <w:r w:rsidRPr="00211BC6">
        <w:rPr>
          <w:rFonts w:ascii="Myriad Pro" w:hAnsi="Myriad Pro" w:cs="Symbol"/>
        </w:rPr>
        <w:t></w:t>
      </w:r>
      <w:r w:rsidRPr="00211BC6">
        <w:rPr>
          <w:rFonts w:ascii="Myriad Pro" w:hAnsi="Myriad Pro"/>
          <w:lang w:val="el-GR"/>
        </w:rPr>
        <w:t xml:space="preserve"> ή ενότητες Α έως Δ του παρόντος μέρους), ο οικονομικός φορέας δηλώνει ότι: </w:t>
      </w:r>
    </w:p>
    <w:p w:rsidR="0025331D" w:rsidRPr="00211BC6" w:rsidRDefault="0025331D" w:rsidP="0025331D">
      <w:pPr>
        <w:jc w:val="center"/>
        <w:rPr>
          <w:rFonts w:ascii="Myriad Pro" w:hAnsi="Myriad Pro"/>
          <w:b/>
          <w:i/>
          <w:sz w:val="21"/>
          <w:szCs w:val="21"/>
          <w:lang w:val="el-GR"/>
        </w:rPr>
      </w:pPr>
      <w:r w:rsidRPr="00211BC6">
        <w:rPr>
          <w:rFonts w:ascii="Myriad Pro" w:hAnsi="Myriad Pro"/>
          <w:b/>
          <w:bCs/>
          <w:lang w:val="el-GR"/>
        </w:rPr>
        <w:t>α: Γενική ένδειξη για όλα τα κριτήρια επιλογής</w:t>
      </w:r>
    </w:p>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i/>
          <w:sz w:val="21"/>
          <w:szCs w:val="21"/>
          <w:lang w:val="el-GR"/>
        </w:rPr>
        <w:t xml:space="preserve">Ο οικονομικός φορέας πρέπει να συμπληρώσει αυτό το πεδίο </w:t>
      </w:r>
      <w:r w:rsidRPr="00211BC6">
        <w:rPr>
          <w:rFonts w:ascii="Myriad Pro" w:hAnsi="Myriad Pro"/>
          <w:b/>
          <w:sz w:val="21"/>
          <w:szCs w:val="21"/>
          <w:u w:val="single"/>
          <w:lang w:val="el-GR"/>
        </w:rPr>
        <w:t>μόνο</w:t>
      </w:r>
      <w:r w:rsidRPr="00211BC6">
        <w:rPr>
          <w:rFonts w:ascii="Myriad Pro" w:hAnsi="Myriad Pro"/>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211BC6">
        <w:rPr>
          <w:rFonts w:ascii="Myriad Pro" w:hAnsi="Myriad Pro"/>
          <w:b/>
          <w:i/>
          <w:sz w:val="21"/>
          <w:szCs w:val="21"/>
          <w:lang w:val="en-US"/>
        </w:rPr>
        <w:t>a</w:t>
      </w:r>
      <w:r w:rsidRPr="00211BC6">
        <w:rPr>
          <w:rFonts w:ascii="Myriad Pro" w:hAnsi="Myriad Pro"/>
          <w:b/>
          <w:i/>
          <w:sz w:val="21"/>
          <w:szCs w:val="21"/>
          <w:lang w:val="el-GR"/>
        </w:rPr>
        <w:t xml:space="preserve"> του Μέρους Ι</w:t>
      </w:r>
      <w:r w:rsidRPr="00211BC6">
        <w:rPr>
          <w:rFonts w:ascii="Myriad Pro" w:hAnsi="Myriad Pro"/>
          <w:b/>
          <w:i/>
          <w:sz w:val="21"/>
          <w:szCs w:val="21"/>
          <w:lang w:val="en-US"/>
        </w:rPr>
        <w:t>V</w:t>
      </w:r>
      <w:r w:rsidRPr="00211BC6">
        <w:rPr>
          <w:rFonts w:ascii="Myriad Pro" w:hAnsi="Myriad Pro"/>
          <w:b/>
          <w:i/>
          <w:sz w:val="21"/>
          <w:szCs w:val="21"/>
          <w:lang w:val="el-GR"/>
        </w:rPr>
        <w:t xml:space="preserve"> χωρίς να υποχρεούται να συμπληρώσει οποιαδήποτε άλλη ενότητα του Μέρους Ι</w:t>
      </w:r>
      <w:r w:rsidRPr="00211BC6">
        <w:rPr>
          <w:rFonts w:ascii="Myriad Pro" w:hAnsi="Myriad Pro"/>
          <w:b/>
          <w:i/>
          <w:sz w:val="21"/>
          <w:szCs w:val="21"/>
          <w:lang w:val="en-US"/>
        </w:rPr>
        <w:t>V</w:t>
      </w:r>
      <w:r w:rsidRPr="00211BC6">
        <w:rPr>
          <w:rFonts w:ascii="Myriad Pro" w:hAnsi="Myriad Pro"/>
          <w:b/>
          <w:i/>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i/>
                <w:lang w:val="el-GR"/>
              </w:rPr>
            </w:pPr>
            <w:r w:rsidRPr="00211BC6">
              <w:rPr>
                <w:rFonts w:ascii="Myriad Pro" w:hAnsi="Myriad Pro"/>
                <w:b/>
                <w:i/>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rsidTr="0025331D">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 Ναι [] Όχι</w:t>
            </w:r>
          </w:p>
        </w:tc>
      </w:tr>
    </w:tbl>
    <w:p w:rsidR="0025331D" w:rsidRPr="00211BC6" w:rsidRDefault="0025331D" w:rsidP="0025331D">
      <w:pPr>
        <w:pStyle w:val="SectionTitle"/>
        <w:rPr>
          <w:rFonts w:ascii="Myriad Pro" w:hAnsi="Myriad Pro"/>
          <w:sz w:val="22"/>
        </w:rPr>
      </w:pPr>
    </w:p>
    <w:p w:rsidR="0025331D" w:rsidRPr="00211BC6" w:rsidRDefault="0025331D" w:rsidP="0025331D">
      <w:pPr>
        <w:jc w:val="center"/>
        <w:rPr>
          <w:rFonts w:ascii="Myriad Pro" w:hAnsi="Myriad Pro"/>
          <w:b/>
          <w:i/>
          <w:sz w:val="21"/>
          <w:szCs w:val="21"/>
        </w:rPr>
      </w:pPr>
      <w:r w:rsidRPr="00211BC6">
        <w:rPr>
          <w:rFonts w:ascii="Myriad Pro" w:hAnsi="Myriad Pro"/>
          <w:b/>
          <w:bCs/>
        </w:rPr>
        <w:t>Α: Καταλληλότητα</w:t>
      </w:r>
    </w:p>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i/>
          <w:sz w:val="21"/>
          <w:szCs w:val="21"/>
          <w:lang w:val="el-GR"/>
        </w:rPr>
        <w:t xml:space="preserve">Ο οικονομικός φορέας πρέπει να  παράσχει πληροφορίες </w:t>
      </w:r>
      <w:r w:rsidRPr="00211BC6">
        <w:rPr>
          <w:rFonts w:ascii="Myriad Pro" w:hAnsi="Myriad Pro"/>
          <w:b/>
          <w:i/>
          <w:sz w:val="21"/>
          <w:szCs w:val="21"/>
          <w:u w:val="single"/>
          <w:lang w:val="el-GR"/>
        </w:rPr>
        <w:t>μόνον</w:t>
      </w:r>
      <w:r w:rsidRPr="00211BC6">
        <w:rPr>
          <w:rFonts w:ascii="Myriad Pro" w:hAnsi="Myriad Pro"/>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25331D" w:rsidRPr="00211BC6" w:rsidTr="00542B34">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i/>
              </w:rPr>
            </w:pPr>
            <w:r w:rsidRPr="00211BC6">
              <w:rPr>
                <w:rFonts w:ascii="Myriad Pro" w:hAnsi="Myriad Pro"/>
                <w:b/>
                <w:i/>
              </w:rPr>
              <w:t>Καταλληλότητα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rsidTr="00542B34">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541DCE">
            <w:pPr>
              <w:spacing w:after="0"/>
              <w:jc w:val="left"/>
              <w:rPr>
                <w:rFonts w:ascii="Myriad Pro" w:hAnsi="Myriad Pro"/>
                <w:i/>
                <w:sz w:val="21"/>
                <w:szCs w:val="21"/>
                <w:lang w:val="el-GR"/>
              </w:rPr>
            </w:pPr>
            <w:r w:rsidRPr="00211BC6">
              <w:rPr>
                <w:rFonts w:ascii="Myriad Pro" w:hAnsi="Myriad Pro"/>
                <w:b/>
                <w:sz w:val="21"/>
                <w:szCs w:val="21"/>
                <w:lang w:val="el-GR"/>
              </w:rPr>
              <w:t>1) Ο οικονομικός φορέας είναι εγγεγραμμένος στα σχετικά επαγγελματικά ή εμπορικά μητρώα</w:t>
            </w:r>
            <w:r w:rsidRPr="00211BC6">
              <w:rPr>
                <w:rFonts w:ascii="Myriad Pro" w:hAnsi="Myriad Pro"/>
                <w:sz w:val="21"/>
                <w:szCs w:val="21"/>
                <w:lang w:val="el-GR"/>
              </w:rPr>
              <w:t xml:space="preserve"> που τηρούνται στην Ελλάδα ή στο κράτος μέλος εγκατάστασής</w:t>
            </w:r>
            <w:r w:rsidRPr="00211BC6">
              <w:rPr>
                <w:rStyle w:val="ac"/>
                <w:rFonts w:ascii="Myriad Pro" w:hAnsi="Myriad Pro"/>
                <w:sz w:val="20"/>
                <w:szCs w:val="20"/>
              </w:rPr>
              <w:endnoteReference w:id="31"/>
            </w:r>
            <w:r w:rsidRPr="00211BC6">
              <w:rPr>
                <w:rFonts w:ascii="Myriad Pro" w:hAnsi="Myriad Pro"/>
                <w:sz w:val="20"/>
                <w:szCs w:val="20"/>
                <w:lang w:val="el-GR"/>
              </w:rPr>
              <w:t>;</w:t>
            </w:r>
            <w:r w:rsidRPr="00211BC6">
              <w:rPr>
                <w:rFonts w:ascii="Myriad Pro" w:hAnsi="Myriad Pro"/>
                <w:sz w:val="21"/>
                <w:szCs w:val="21"/>
                <w:lang w:val="el-GR"/>
              </w:rPr>
              <w:t xml:space="preserve"> του:</w:t>
            </w:r>
          </w:p>
          <w:p w:rsidR="0025331D" w:rsidRPr="00211BC6" w:rsidRDefault="0025331D" w:rsidP="0025331D">
            <w:pPr>
              <w:spacing w:after="0"/>
              <w:rPr>
                <w:rFonts w:ascii="Myriad Pro" w:hAnsi="Myriad Pro"/>
                <w:lang w:val="el-GR"/>
              </w:rPr>
            </w:pPr>
            <w:r w:rsidRPr="00211BC6">
              <w:rPr>
                <w:rFonts w:ascii="Myriad Pro" w:hAnsi="Myriad Pro"/>
                <w:i/>
                <w:sz w:val="21"/>
                <w:szCs w:val="21"/>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jc w:val="left"/>
              <w:rPr>
                <w:rFonts w:ascii="Myriad Pro" w:hAnsi="Myriad Pro"/>
                <w:i/>
                <w:sz w:val="21"/>
                <w:szCs w:val="21"/>
                <w:lang w:val="el-GR"/>
              </w:rPr>
            </w:pPr>
            <w:r w:rsidRPr="00211BC6">
              <w:rPr>
                <w:rFonts w:ascii="Myriad Pro" w:hAnsi="Myriad Pro"/>
                <w:lang w:val="el-GR"/>
              </w:rPr>
              <w:t>[…]</w:t>
            </w:r>
          </w:p>
          <w:p w:rsidR="0025331D" w:rsidRPr="00211BC6" w:rsidRDefault="0025331D" w:rsidP="0025331D">
            <w:pPr>
              <w:spacing w:after="0"/>
              <w:jc w:val="left"/>
              <w:rPr>
                <w:rFonts w:ascii="Myriad Pro" w:hAnsi="Myriad Pro"/>
                <w:i/>
                <w:sz w:val="21"/>
                <w:szCs w:val="21"/>
                <w:lang w:val="el-GR"/>
              </w:rPr>
            </w:pPr>
          </w:p>
          <w:p w:rsidR="0025331D" w:rsidRPr="00211BC6" w:rsidRDefault="0025331D" w:rsidP="0025331D">
            <w:pPr>
              <w:spacing w:after="0"/>
              <w:jc w:val="left"/>
              <w:rPr>
                <w:rFonts w:ascii="Myriad Pro" w:hAnsi="Myriad Pro"/>
                <w:i/>
                <w:sz w:val="21"/>
                <w:szCs w:val="21"/>
                <w:lang w:val="el-GR"/>
              </w:rPr>
            </w:pPr>
          </w:p>
          <w:p w:rsidR="0025331D" w:rsidRPr="00211BC6" w:rsidRDefault="0025331D" w:rsidP="0025331D">
            <w:pPr>
              <w:spacing w:after="0"/>
              <w:jc w:val="left"/>
              <w:rPr>
                <w:rFonts w:ascii="Myriad Pro" w:hAnsi="Myriad Pro"/>
                <w:i/>
                <w:sz w:val="21"/>
                <w:szCs w:val="21"/>
                <w:lang w:val="el-GR"/>
              </w:rPr>
            </w:pPr>
          </w:p>
          <w:p w:rsidR="0025331D" w:rsidRPr="00211BC6" w:rsidRDefault="0025331D" w:rsidP="0025331D">
            <w:pPr>
              <w:spacing w:after="0"/>
              <w:jc w:val="left"/>
              <w:rPr>
                <w:rFonts w:ascii="Myriad Pro" w:hAnsi="Myriad Pro"/>
                <w:i/>
                <w:sz w:val="21"/>
                <w:szCs w:val="21"/>
                <w:lang w:val="el-GR"/>
              </w:rPr>
            </w:pPr>
            <w:r w:rsidRPr="00211BC6">
              <w:rPr>
                <w:rFonts w:ascii="Myriad Pro" w:hAnsi="Myriad Pro"/>
                <w:i/>
                <w:sz w:val="21"/>
                <w:szCs w:val="21"/>
                <w:lang w:val="el-GR"/>
              </w:rPr>
              <w:t xml:space="preserve">(διαδικτυακή διεύθυνση, αρχή ή φορέας έκδοσης, επακριβή στοιχεία αναφοράς των εγγράφων): </w:t>
            </w:r>
          </w:p>
          <w:p w:rsidR="0025331D" w:rsidRPr="00211BC6" w:rsidRDefault="0025331D" w:rsidP="0025331D">
            <w:pPr>
              <w:spacing w:after="0"/>
              <w:jc w:val="left"/>
              <w:rPr>
                <w:rFonts w:ascii="Myriad Pro" w:hAnsi="Myriad Pro"/>
              </w:rPr>
            </w:pPr>
            <w:r w:rsidRPr="00211BC6">
              <w:rPr>
                <w:rFonts w:ascii="Myriad Pro" w:hAnsi="Myriad Pro"/>
                <w:i/>
                <w:sz w:val="21"/>
                <w:szCs w:val="21"/>
              </w:rPr>
              <w:t>[……][……][……]</w:t>
            </w:r>
          </w:p>
        </w:tc>
      </w:tr>
    </w:tbl>
    <w:p w:rsidR="0025331D" w:rsidRPr="00211BC6" w:rsidRDefault="0025331D" w:rsidP="0025331D">
      <w:pPr>
        <w:jc w:val="center"/>
        <w:rPr>
          <w:rFonts w:ascii="Myriad Pro" w:hAnsi="Myriad Pro"/>
          <w:b/>
          <w:bCs/>
          <w:lang w:val="el-GR"/>
        </w:rPr>
      </w:pPr>
    </w:p>
    <w:p w:rsidR="0025331D" w:rsidRPr="00211BC6" w:rsidRDefault="0025331D" w:rsidP="0025331D">
      <w:pPr>
        <w:jc w:val="center"/>
        <w:rPr>
          <w:rFonts w:ascii="Myriad Pro" w:hAnsi="Myriad Pro"/>
          <w:b/>
          <w:bCs/>
          <w:lang w:val="el-GR"/>
        </w:rPr>
      </w:pPr>
    </w:p>
    <w:p w:rsidR="0025331D" w:rsidRPr="00211BC6" w:rsidRDefault="0025331D" w:rsidP="0025331D">
      <w:pPr>
        <w:pStyle w:val="SectionTitle"/>
        <w:ind w:firstLine="0"/>
        <w:rPr>
          <w:rFonts w:ascii="Myriad Pro" w:hAnsi="Myriad Pro"/>
        </w:rPr>
      </w:pPr>
    </w:p>
    <w:p w:rsidR="0025331D" w:rsidRPr="00541DCE" w:rsidRDefault="0025331D" w:rsidP="0025331D">
      <w:pPr>
        <w:pageBreakBefore/>
        <w:jc w:val="center"/>
        <w:rPr>
          <w:rFonts w:ascii="Myriad Pro" w:hAnsi="Myriad Pro"/>
          <w:b/>
          <w:sz w:val="21"/>
          <w:szCs w:val="21"/>
          <w:lang w:val="el-GR"/>
        </w:rPr>
      </w:pPr>
      <w:r w:rsidRPr="00541DCE">
        <w:rPr>
          <w:rFonts w:ascii="Myriad Pro" w:hAnsi="Myriad Pro"/>
          <w:b/>
          <w:bCs/>
          <w:lang w:val="el-GR"/>
        </w:rPr>
        <w:lastRenderedPageBreak/>
        <w:t>Γ: Τεχνική και επαγγελματική ικανότητα</w:t>
      </w:r>
    </w:p>
    <w:p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sz w:val="21"/>
          <w:szCs w:val="21"/>
          <w:lang w:val="el-GR"/>
        </w:rPr>
        <w:t>Ο οικονομικός φορέας πρέπει να παράσχε</w:t>
      </w:r>
      <w:r w:rsidRPr="00211BC6">
        <w:rPr>
          <w:rFonts w:ascii="Myriad Pro" w:hAnsi="Myriad Pro"/>
          <w:b/>
          <w:i/>
          <w:sz w:val="21"/>
          <w:szCs w:val="21"/>
          <w:lang w:val="el-GR"/>
        </w:rPr>
        <w:t>ι</w:t>
      </w:r>
      <w:r w:rsidRPr="00211BC6">
        <w:rPr>
          <w:rFonts w:ascii="Myriad Pro" w:hAnsi="Myriad Pro"/>
          <w:b/>
          <w:sz w:val="21"/>
          <w:szCs w:val="21"/>
          <w:lang w:val="el-GR"/>
        </w:rPr>
        <w:t xml:space="preserve"> πληροφορίες </w:t>
      </w:r>
      <w:r w:rsidRPr="00211BC6">
        <w:rPr>
          <w:rFonts w:ascii="Myriad Pro" w:hAnsi="Myriad Pro"/>
          <w:b/>
          <w:sz w:val="21"/>
          <w:szCs w:val="21"/>
          <w:u w:val="single"/>
          <w:lang w:val="el-GR"/>
        </w:rPr>
        <w:t>μόνον</w:t>
      </w:r>
      <w:r w:rsidRPr="00211BC6">
        <w:rPr>
          <w:rFonts w:ascii="Myriad Pro" w:hAnsi="Myriad Pro"/>
          <w:b/>
          <w:sz w:val="21"/>
          <w:szCs w:val="21"/>
          <w:lang w:val="el-GR"/>
        </w:rPr>
        <w:t xml:space="preserve"> όταν τα σχετικά κριτήρια επιλογής έχουν οριστεί από την αναθέτουσα αρχή ή τον αναθέτοντα φορέα  </w:t>
      </w:r>
      <w:r w:rsidRPr="00211BC6">
        <w:rPr>
          <w:rFonts w:ascii="Myriad Pro" w:hAnsi="Myriad Pro"/>
          <w:b/>
          <w:bCs/>
          <w:sz w:val="21"/>
          <w:szCs w:val="21"/>
          <w:lang w:val="el-GR"/>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25331D" w:rsidRPr="00211BC6" w:rsidTr="003C5398">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b/>
                <w:i/>
              </w:rPr>
            </w:pPr>
            <w:r w:rsidRPr="00211BC6">
              <w:rPr>
                <w:rFonts w:ascii="Myriad Pro" w:hAnsi="Myriad Pro"/>
                <w:b/>
                <w:i/>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rsidTr="003C5398">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541DCE">
            <w:pPr>
              <w:spacing w:after="0"/>
              <w:jc w:val="left"/>
              <w:rPr>
                <w:rFonts w:ascii="Myriad Pro" w:hAnsi="Myriad Pro"/>
                <w:lang w:val="el-GR"/>
              </w:rPr>
            </w:pPr>
            <w:r w:rsidRPr="00211BC6">
              <w:rPr>
                <w:rFonts w:ascii="Myriad Pro" w:hAnsi="Myriad Pro"/>
                <w:lang w:val="el-GR"/>
              </w:rPr>
              <w:t xml:space="preserve">1β) Μόνο για </w:t>
            </w:r>
            <w:r w:rsidRPr="00211BC6">
              <w:rPr>
                <w:rFonts w:ascii="Myriad Pro" w:hAnsi="Myriad Pro"/>
                <w:b/>
                <w:i/>
                <w:lang w:val="el-GR"/>
              </w:rPr>
              <w:t>δημόσιες συμβάσεις προμηθειών και δημόσιες συμβάσεις υπηρεσιών</w:t>
            </w:r>
            <w:r w:rsidRPr="00211BC6">
              <w:rPr>
                <w:rFonts w:ascii="Myriad Pro" w:hAnsi="Myriad Pro"/>
                <w:lang w:val="el-GR"/>
              </w:rPr>
              <w:t>:</w:t>
            </w:r>
          </w:p>
          <w:p w:rsidR="0025331D" w:rsidRPr="00211BC6" w:rsidRDefault="0025331D" w:rsidP="00541DCE">
            <w:pPr>
              <w:spacing w:after="0"/>
              <w:jc w:val="left"/>
              <w:rPr>
                <w:rFonts w:ascii="Myriad Pro" w:hAnsi="Myriad Pro"/>
                <w:lang w:val="el-GR"/>
              </w:rPr>
            </w:pPr>
            <w:r w:rsidRPr="00211BC6">
              <w:rPr>
                <w:rFonts w:ascii="Myriad Pro" w:hAnsi="Myriad Pro"/>
                <w:lang w:val="el-GR"/>
              </w:rPr>
              <w:t>Κατά τη διάρκεια της περιόδου αναφοράς</w:t>
            </w:r>
            <w:r w:rsidRPr="00211BC6">
              <w:rPr>
                <w:rStyle w:val="a4"/>
                <w:rFonts w:ascii="Myriad Pro" w:hAnsi="Myriad Pro"/>
              </w:rPr>
              <w:endnoteReference w:id="32"/>
            </w:r>
            <w:r w:rsidRPr="00211BC6">
              <w:rPr>
                <w:rFonts w:ascii="Myriad Pro" w:hAnsi="Myriad Pro"/>
                <w:lang w:val="el-GR"/>
              </w:rPr>
              <w:t xml:space="preserve">, ο οικονομικός φορέας έχει </w:t>
            </w:r>
            <w:r w:rsidRPr="00211BC6">
              <w:rPr>
                <w:rFonts w:ascii="Myriad Pro" w:hAnsi="Myriad Pro"/>
                <w:b/>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25331D" w:rsidRPr="00211BC6" w:rsidRDefault="0025331D" w:rsidP="0074210A">
            <w:pPr>
              <w:spacing w:after="0"/>
              <w:jc w:val="left"/>
              <w:rPr>
                <w:rFonts w:ascii="Myriad Pro" w:hAnsi="Myriad Pro"/>
                <w:lang w:val="el-GR"/>
              </w:rPr>
            </w:pPr>
            <w:r w:rsidRPr="00211BC6">
              <w:rPr>
                <w:rFonts w:ascii="Myriad Pro" w:hAnsi="Myriad Pro"/>
                <w:lang w:val="el-GR"/>
              </w:rPr>
              <w:t>Κατά τη σύνταξη του σχετικού καταλόγου αναφέρετε τα ποσά, τις ημερομηνίες και τους παραλήπτες δημόσιους ή ιδιωτικούς</w:t>
            </w:r>
            <w:r w:rsidRPr="00211BC6">
              <w:rPr>
                <w:rStyle w:val="a4"/>
                <w:rFonts w:ascii="Myriad Pro" w:hAnsi="Myriad Pro"/>
              </w:rPr>
              <w:endnoteReference w:id="33"/>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lang w:val="el-GR"/>
              </w:rPr>
            </w:pPr>
            <w:r w:rsidRPr="00211BC6">
              <w:rPr>
                <w:rFonts w:ascii="Myriad Pro" w:hAnsi="Myriad Pro"/>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25331D" w:rsidRPr="00211BC6" w:rsidRDefault="0025331D" w:rsidP="0025331D">
            <w:pPr>
              <w:spacing w:after="0"/>
              <w:rPr>
                <w:rFonts w:ascii="Myriad Pro" w:hAnsi="Myriad Pro"/>
                <w:sz w:val="14"/>
                <w:szCs w:val="14"/>
              </w:rPr>
            </w:pPr>
            <w:r w:rsidRPr="00211BC6">
              <w:rPr>
                <w:rFonts w:ascii="Myriad Pro" w:hAnsi="Myriad Pro"/>
              </w:rPr>
              <w:t>[…...........]</w:t>
            </w:r>
          </w:p>
          <w:tbl>
            <w:tblPr>
              <w:tblW w:w="0" w:type="auto"/>
              <w:tblLayout w:type="fixed"/>
              <w:tblLook w:val="0000" w:firstRow="0" w:lastRow="0" w:firstColumn="0" w:lastColumn="0" w:noHBand="0" w:noVBand="0"/>
            </w:tblPr>
            <w:tblGrid>
              <w:gridCol w:w="1057"/>
              <w:gridCol w:w="1052"/>
              <w:gridCol w:w="1052"/>
              <w:gridCol w:w="1155"/>
            </w:tblGrid>
            <w:tr w:rsidR="0025331D" w:rsidRPr="00211BC6" w:rsidTr="0025331D">
              <w:tc>
                <w:tcPr>
                  <w:tcW w:w="1057"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sz w:val="14"/>
                      <w:szCs w:val="14"/>
                    </w:rPr>
                  </w:pPr>
                  <w:r w:rsidRPr="00211BC6">
                    <w:rPr>
                      <w:rFonts w:ascii="Myriad Pro" w:hAnsi="Myriad Pro"/>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sz w:val="14"/>
                      <w:szCs w:val="14"/>
                    </w:rPr>
                  </w:pPr>
                  <w:r w:rsidRPr="00211BC6">
                    <w:rPr>
                      <w:rFonts w:ascii="Myriad Pro" w:hAnsi="Myriad Pro"/>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pacing w:after="0"/>
                    <w:rPr>
                      <w:rFonts w:ascii="Myriad Pro" w:hAnsi="Myriad Pro"/>
                      <w:sz w:val="14"/>
                      <w:szCs w:val="14"/>
                    </w:rPr>
                  </w:pPr>
                  <w:r w:rsidRPr="00211BC6">
                    <w:rPr>
                      <w:rFonts w:ascii="Myriad Pro" w:hAnsi="Myriad Pro"/>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sz w:val="14"/>
                      <w:szCs w:val="14"/>
                    </w:rPr>
                    <w:t>παραλήπτες</w:t>
                  </w:r>
                </w:p>
              </w:tc>
            </w:tr>
            <w:tr w:rsidR="0025331D" w:rsidRPr="00211BC6" w:rsidTr="0025331D">
              <w:tc>
                <w:tcPr>
                  <w:tcW w:w="1057"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rPr>
                  </w:pPr>
                </w:p>
              </w:tc>
              <w:tc>
                <w:tcPr>
                  <w:tcW w:w="1052"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rPr>
                  </w:pPr>
                </w:p>
              </w:tc>
              <w:tc>
                <w:tcPr>
                  <w:tcW w:w="1052" w:type="dxa"/>
                  <w:tcBorders>
                    <w:top w:val="single" w:sz="4" w:space="0" w:color="000000"/>
                    <w:left w:val="single" w:sz="4" w:space="0" w:color="000000"/>
                    <w:bottom w:val="single" w:sz="4" w:space="0" w:color="000000"/>
                  </w:tcBorders>
                  <w:shd w:val="clear" w:color="auto" w:fill="auto"/>
                </w:tcPr>
                <w:p w:rsidR="0025331D" w:rsidRPr="00211BC6" w:rsidRDefault="0025331D" w:rsidP="0025331D">
                  <w:pPr>
                    <w:snapToGrid w:val="0"/>
                    <w:spacing w:after="0"/>
                    <w:rPr>
                      <w:rFonts w:ascii="Myriad Pro" w:hAnsi="Myriad Pro"/>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napToGrid w:val="0"/>
                    <w:spacing w:after="0"/>
                    <w:rPr>
                      <w:rFonts w:ascii="Myriad Pro" w:hAnsi="Myriad Pro"/>
                    </w:rPr>
                  </w:pPr>
                </w:p>
              </w:tc>
            </w:tr>
          </w:tbl>
          <w:p w:rsidR="0025331D" w:rsidRPr="00211BC6" w:rsidRDefault="0025331D" w:rsidP="0025331D">
            <w:pPr>
              <w:spacing w:after="0"/>
              <w:rPr>
                <w:rFonts w:ascii="Myriad Pro" w:hAnsi="Myriad Pro"/>
              </w:rPr>
            </w:pPr>
          </w:p>
        </w:tc>
      </w:tr>
      <w:tr w:rsidR="0025331D" w:rsidRPr="00211BC6" w:rsidTr="003C5398">
        <w:trPr>
          <w:jc w:val="center"/>
        </w:trPr>
        <w:tc>
          <w:tcPr>
            <w:tcW w:w="4479" w:type="dxa"/>
            <w:tcBorders>
              <w:top w:val="single" w:sz="4" w:space="0" w:color="000000"/>
              <w:left w:val="single" w:sz="4" w:space="0" w:color="000000"/>
              <w:bottom w:val="single" w:sz="4" w:space="0" w:color="000000"/>
            </w:tcBorders>
            <w:shd w:val="clear" w:color="auto" w:fill="auto"/>
          </w:tcPr>
          <w:p w:rsidR="0025331D" w:rsidRPr="00211BC6" w:rsidRDefault="0025331D" w:rsidP="00541DCE">
            <w:pPr>
              <w:spacing w:after="0"/>
              <w:jc w:val="left"/>
              <w:rPr>
                <w:rFonts w:ascii="Myriad Pro" w:hAnsi="Myriad Pro"/>
                <w:lang w:val="el-GR"/>
              </w:rPr>
            </w:pPr>
            <w:r w:rsidRPr="00211BC6">
              <w:rPr>
                <w:rFonts w:ascii="Myriad Pro" w:hAnsi="Myriad Pro"/>
                <w:lang w:val="el-GR"/>
              </w:rPr>
              <w:t xml:space="preserve">10) Ο οικονομικός φορέας </w:t>
            </w:r>
            <w:r w:rsidRPr="00211BC6">
              <w:rPr>
                <w:rFonts w:ascii="Myriad Pro" w:hAnsi="Myriad Pro"/>
                <w:b/>
                <w:lang w:val="el-GR"/>
              </w:rPr>
              <w:t>προτίθεται, να αναθέσει σε τρίτους υπό μορφή υπεργολαβίας</w:t>
            </w:r>
            <w:r w:rsidRPr="00211BC6">
              <w:rPr>
                <w:rStyle w:val="a4"/>
                <w:rFonts w:ascii="Myriad Pro" w:hAnsi="Myriad Pro"/>
              </w:rPr>
              <w:endnoteReference w:id="34"/>
            </w:r>
            <w:r w:rsidRPr="00211BC6">
              <w:rPr>
                <w:rFonts w:ascii="Myriad Pro" w:hAnsi="Myriad Pro"/>
                <w:lang w:val="el-GR"/>
              </w:rPr>
              <w:t xml:space="preserve"> το ακόλουθο</w:t>
            </w:r>
            <w:r w:rsidRPr="00211BC6">
              <w:rPr>
                <w:rFonts w:ascii="Myriad Pro" w:hAnsi="Myriad Pro"/>
                <w:b/>
                <w:lang w:val="el-GR"/>
              </w:rPr>
              <w:t xml:space="preserve"> τμήμα (δηλ. ποσοστό)</w:t>
            </w:r>
            <w:r w:rsidRPr="00211BC6">
              <w:rPr>
                <w:rFonts w:ascii="Myriad Pro" w:hAnsi="Myriad Pro"/>
                <w:lang w:val="el-GR"/>
              </w:rPr>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5331D" w:rsidRPr="00211BC6" w:rsidRDefault="0025331D" w:rsidP="0025331D">
            <w:pPr>
              <w:spacing w:after="0"/>
              <w:rPr>
                <w:rFonts w:ascii="Myriad Pro" w:hAnsi="Myriad Pro"/>
              </w:rPr>
            </w:pPr>
            <w:r w:rsidRPr="00211BC6">
              <w:rPr>
                <w:rFonts w:ascii="Myriad Pro" w:hAnsi="Myriad Pro"/>
              </w:rPr>
              <w:t>[....……]</w:t>
            </w:r>
          </w:p>
        </w:tc>
      </w:tr>
    </w:tbl>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p>
    <w:p w:rsidR="0076679E" w:rsidRDefault="0076679E" w:rsidP="0025331D">
      <w:pPr>
        <w:pStyle w:val="ChapterTitle"/>
        <w:rPr>
          <w:rFonts w:ascii="Myriad Pro" w:hAnsi="Myriad Pro"/>
          <w:bCs/>
        </w:rPr>
      </w:pPr>
      <w:r>
        <w:rPr>
          <w:rFonts w:ascii="Myriad Pro" w:hAnsi="Myriad Pro"/>
          <w:bCs/>
        </w:rPr>
        <w:br w:type="page"/>
      </w:r>
    </w:p>
    <w:p w:rsidR="0025331D" w:rsidRPr="00211BC6" w:rsidRDefault="0025331D" w:rsidP="0025331D">
      <w:pPr>
        <w:pStyle w:val="ChapterTitle"/>
        <w:rPr>
          <w:rFonts w:ascii="Myriad Pro" w:hAnsi="Myriad Pro"/>
          <w:i/>
        </w:rPr>
      </w:pPr>
      <w:r w:rsidRPr="00211BC6">
        <w:rPr>
          <w:rFonts w:ascii="Myriad Pro" w:hAnsi="Myriad Pro"/>
          <w:bCs/>
        </w:rPr>
        <w:lastRenderedPageBreak/>
        <w:t>Μέρος VI: Τελικές δηλώσεις</w:t>
      </w:r>
    </w:p>
    <w:p w:rsidR="0025331D" w:rsidRPr="00211BC6" w:rsidRDefault="0025331D" w:rsidP="0025331D">
      <w:pPr>
        <w:rPr>
          <w:rFonts w:ascii="Myriad Pro" w:hAnsi="Myriad Pro"/>
          <w:i/>
          <w:lang w:val="el-GR"/>
        </w:rPr>
      </w:pPr>
      <w:r w:rsidRPr="00211BC6">
        <w:rPr>
          <w:rFonts w:ascii="Myriad Pro" w:hAnsi="Myriad Pro"/>
          <w:i/>
          <w:lang w:val="el-GR"/>
        </w:rPr>
        <w:t xml:space="preserve">Ο κάτωθι υπογεγραμμένος, δηλώνω επισήμως ότι τα στοιχεία που έχω αναφέρει σύμφωνα με τα μέρη Ι – </w:t>
      </w:r>
      <w:r w:rsidRPr="00211BC6">
        <w:rPr>
          <w:rFonts w:ascii="Myriad Pro" w:hAnsi="Myriad Pro"/>
          <w:i/>
        </w:rPr>
        <w:t>IV</w:t>
      </w:r>
      <w:r w:rsidRPr="00211BC6">
        <w:rPr>
          <w:rFonts w:ascii="Myriad Pro" w:hAnsi="Myriad Pro"/>
          <w:i/>
          <w:lang w:val="el-GR"/>
        </w:rPr>
        <w:t xml:space="preserve"> ανωτέρω είναι ακριβή και ορθά και ότι έχω πλήρη επίγνωση των συνεπειών σε περίπτωση σοβαρών ψευδών δηλώσεων.</w:t>
      </w:r>
    </w:p>
    <w:p w:rsidR="0025331D" w:rsidRPr="00211BC6" w:rsidRDefault="0025331D" w:rsidP="0025331D">
      <w:pPr>
        <w:rPr>
          <w:rFonts w:ascii="Myriad Pro" w:hAnsi="Myriad Pro"/>
          <w:i/>
          <w:lang w:val="el-GR"/>
        </w:rPr>
      </w:pPr>
      <w:r w:rsidRPr="00211BC6">
        <w:rPr>
          <w:rFonts w:ascii="Myriad Pro" w:hAnsi="Myriad Pro"/>
          <w:i/>
          <w:lang w:val="el-GR"/>
        </w:rPr>
        <w:t>Ο κάτωθι υπογεγραμμένος, δηλώνω επισήμως ότι είμαι</w:t>
      </w:r>
      <w:r w:rsidR="00670C02">
        <w:rPr>
          <w:rFonts w:ascii="Myriad Pro" w:hAnsi="Myriad Pro"/>
          <w:i/>
          <w:lang w:val="el-GR"/>
        </w:rPr>
        <w:t xml:space="preserve"> </w:t>
      </w:r>
      <w:r w:rsidRPr="00211BC6">
        <w:rPr>
          <w:rFonts w:ascii="Myriad Pro" w:hAnsi="Myriad Pro"/>
          <w:i/>
          <w:lang w:val="el-GR"/>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211BC6">
        <w:rPr>
          <w:rStyle w:val="ac"/>
          <w:rFonts w:ascii="Myriad Pro" w:hAnsi="Myriad Pro"/>
        </w:rPr>
        <w:endnoteReference w:id="35"/>
      </w:r>
      <w:r w:rsidRPr="00211BC6">
        <w:rPr>
          <w:rFonts w:ascii="Myriad Pro" w:hAnsi="Myriad Pro"/>
          <w:i/>
          <w:lang w:val="el-GR"/>
        </w:rPr>
        <w:t>, εκτός εάν :</w:t>
      </w:r>
    </w:p>
    <w:p w:rsidR="0025331D" w:rsidRPr="00211BC6" w:rsidRDefault="0025331D" w:rsidP="0025331D">
      <w:pPr>
        <w:rPr>
          <w:rStyle w:val="a4"/>
          <w:rFonts w:ascii="Myriad Pro" w:hAnsi="Myriad Pro"/>
          <w:i/>
          <w:lang w:val="el-GR"/>
        </w:rPr>
      </w:pPr>
      <w:r w:rsidRPr="00211BC6">
        <w:rPr>
          <w:rFonts w:ascii="Myriad Pro" w:hAnsi="Myriad Pro"/>
          <w:i/>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11BC6">
        <w:rPr>
          <w:rStyle w:val="a4"/>
          <w:rFonts w:ascii="Myriad Pro" w:hAnsi="Myriad Pro"/>
        </w:rPr>
        <w:endnoteReference w:id="36"/>
      </w:r>
      <w:r w:rsidRPr="00211BC6">
        <w:rPr>
          <w:rStyle w:val="a4"/>
          <w:rFonts w:ascii="Myriad Pro" w:hAnsi="Myriad Pro"/>
          <w:i/>
          <w:lang w:val="el-GR"/>
        </w:rPr>
        <w:t>.</w:t>
      </w:r>
    </w:p>
    <w:p w:rsidR="0025331D" w:rsidRPr="00211BC6" w:rsidRDefault="0025331D" w:rsidP="0025331D">
      <w:pPr>
        <w:rPr>
          <w:rFonts w:ascii="Myriad Pro" w:hAnsi="Myriad Pro"/>
          <w:i/>
          <w:lang w:val="el-GR"/>
        </w:rPr>
      </w:pPr>
      <w:r w:rsidRPr="000D6D29">
        <w:rPr>
          <w:lang w:val="el-GR"/>
        </w:rPr>
        <w:t>β) η αναθέτουσα αρχή ή ο αναθέτων φορέας έχουν ήδη στην κατοχή τους τα σχετικά έγγραφα.</w:t>
      </w:r>
    </w:p>
    <w:p w:rsidR="0025331D" w:rsidRPr="00211BC6" w:rsidRDefault="0025331D" w:rsidP="0025331D">
      <w:pPr>
        <w:rPr>
          <w:rFonts w:ascii="Myriad Pro" w:hAnsi="Myriad Pro"/>
          <w:i/>
          <w:lang w:val="el-GR"/>
        </w:rPr>
      </w:pPr>
      <w:r w:rsidRPr="00211BC6">
        <w:rPr>
          <w:rFonts w:ascii="Myriad Pro" w:hAnsi="Myriad Pro"/>
          <w:i/>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r w:rsidR="00054048" w:rsidRPr="00211BC6">
        <w:rPr>
          <w:rFonts w:ascii="Myriad Pro" w:hAnsi="Myriad Pro"/>
          <w:i/>
          <w:lang w:val="el-GR"/>
        </w:rPr>
        <w:t>Δήλωσης</w:t>
      </w:r>
      <w:r w:rsidRPr="00211BC6">
        <w:rPr>
          <w:rFonts w:ascii="Myriad Pro" w:hAnsi="Myriad Pro"/>
          <w:i/>
          <w:lang w:val="el-GR"/>
        </w:rPr>
        <w:t xml:space="preserve"> για τους σκοπούς τ... </w:t>
      </w:r>
      <w:r w:rsidRPr="00211BC6">
        <w:rPr>
          <w:rFonts w:ascii="Myriad Pro" w:hAnsi="Myriad Pro"/>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11BC6">
        <w:rPr>
          <w:rFonts w:ascii="Myriad Pro" w:hAnsi="Myriad Pro"/>
          <w:i/>
          <w:lang w:val="el-GR"/>
        </w:rPr>
        <w:t>.</w:t>
      </w:r>
    </w:p>
    <w:p w:rsidR="0025331D" w:rsidRPr="00211BC6" w:rsidRDefault="0025331D" w:rsidP="0025331D">
      <w:pPr>
        <w:rPr>
          <w:rFonts w:ascii="Myriad Pro" w:hAnsi="Myriad Pro"/>
          <w:i/>
          <w:lang w:val="el-GR"/>
        </w:rPr>
      </w:pPr>
    </w:p>
    <w:p w:rsidR="0025331D" w:rsidRPr="00211BC6" w:rsidRDefault="0025331D" w:rsidP="0025331D">
      <w:pPr>
        <w:rPr>
          <w:rFonts w:ascii="Myriad Pro" w:hAnsi="Myriad Pro"/>
          <w:i/>
          <w:lang w:val="el-GR"/>
        </w:rPr>
      </w:pPr>
      <w:r w:rsidRPr="00211BC6">
        <w:rPr>
          <w:rFonts w:ascii="Myriad Pro" w:hAnsi="Myriad Pro"/>
          <w:i/>
          <w:lang w:val="el-GR"/>
        </w:rPr>
        <w:t xml:space="preserve">Ημερομηνία, τόπος και, όπου ζητείται ή είναι απαραίτητο, υπογραφή(-ές): [……]   </w:t>
      </w:r>
    </w:p>
    <w:p w:rsidR="008B0656" w:rsidRDefault="008B0656">
      <w:pPr>
        <w:suppressAutoHyphens w:val="0"/>
        <w:spacing w:after="0"/>
        <w:jc w:val="left"/>
        <w:rPr>
          <w:rFonts w:ascii="Myriad Pro" w:hAnsi="Myriad Pro"/>
          <w:i/>
          <w:lang w:val="el-GR"/>
        </w:rPr>
      </w:pPr>
      <w:r>
        <w:rPr>
          <w:rFonts w:ascii="Myriad Pro" w:hAnsi="Myriad Pro"/>
          <w:i/>
          <w:lang w:val="el-GR"/>
        </w:rPr>
        <w:br w:type="page"/>
      </w:r>
    </w:p>
    <w:p w:rsidR="0058267A" w:rsidRPr="008B0656" w:rsidRDefault="0058267A">
      <w:pPr>
        <w:rPr>
          <w:rFonts w:ascii="Myriad Pro" w:hAnsi="Myriad Pro"/>
          <w:color w:val="5B9BD5"/>
          <w:szCs w:val="22"/>
          <w:lang w:val="el-GR"/>
        </w:rPr>
      </w:pPr>
    </w:p>
    <w:sectPr w:rsidR="0058267A" w:rsidRPr="008B0656" w:rsidSect="00F722D5">
      <w:footerReference w:type="default" r:id="rId9"/>
      <w:type w:val="continuous"/>
      <w:pgSz w:w="11906" w:h="16838"/>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6DA" w:rsidRDefault="007E36DA">
      <w:pPr>
        <w:spacing w:after="0"/>
      </w:pPr>
      <w:r>
        <w:separator/>
      </w:r>
    </w:p>
  </w:endnote>
  <w:endnote w:type="continuationSeparator" w:id="0">
    <w:p w:rsidR="007E36DA" w:rsidRDefault="007E36DA">
      <w:pPr>
        <w:spacing w:after="0"/>
      </w:pPr>
      <w:r>
        <w:continuationSeparator/>
      </w:r>
    </w:p>
  </w:endnote>
  <w:endnote w:id="1">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τα στοιχεία των αρμοδίων, όνομα και επώνυμο, όσες φορές χρειάζεται.</w:t>
      </w:r>
    </w:p>
  </w:endnote>
  <w:endnote w:id="3">
    <w:p w:rsidR="00DF798B" w:rsidRPr="00622738" w:rsidRDefault="00DF798B" w:rsidP="0025331D">
      <w:pPr>
        <w:pStyle w:val="af5"/>
        <w:tabs>
          <w:tab w:val="left" w:pos="284"/>
        </w:tabs>
        <w:rPr>
          <w:rStyle w:val="DeltaViewInsertion"/>
          <w:rFonts w:ascii="Myriad Pro" w:hAnsi="Myriad Pro"/>
          <w:b w:val="0"/>
          <w:i w:val="0"/>
        </w:rPr>
      </w:pPr>
      <w:r w:rsidRPr="00622738">
        <w:rPr>
          <w:rStyle w:val="a4"/>
          <w:rFonts w:ascii="Myriad Pro" w:hAnsi="Myriad Pro"/>
        </w:rPr>
        <w:endnoteRef/>
      </w:r>
      <w:r w:rsidRPr="00622738">
        <w:rPr>
          <w:rFonts w:ascii="Myriad Pro" w:hAnsi="Myriad Pro"/>
          <w:lang w:val="el-GR"/>
        </w:rPr>
        <w:tab/>
        <w:t xml:space="preserve">Βλέπε </w:t>
      </w:r>
      <w:r w:rsidRPr="00622738">
        <w:rPr>
          <w:rStyle w:val="DeltaViewInsertion"/>
          <w:rFonts w:ascii="Myriad Pro" w:hAnsi="Myriad Pro"/>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DF798B" w:rsidRPr="00622738" w:rsidRDefault="00DF798B" w:rsidP="0025331D">
      <w:pPr>
        <w:pStyle w:val="af5"/>
        <w:tabs>
          <w:tab w:val="left" w:pos="284"/>
        </w:tabs>
        <w:rPr>
          <w:rStyle w:val="DeltaViewInsertion"/>
          <w:rFonts w:ascii="Myriad Pro" w:hAnsi="Myriad Pro"/>
          <w:b w:val="0"/>
          <w:i w:val="0"/>
        </w:rPr>
      </w:pPr>
      <w:r w:rsidRPr="00622738">
        <w:rPr>
          <w:rStyle w:val="DeltaViewInsertion"/>
          <w:rFonts w:ascii="Myriad Pro" w:hAnsi="Myriad Pro"/>
          <w:i w:val="0"/>
        </w:rPr>
        <w:t>Πολύ μικρή επιχείρηση:</w:t>
      </w:r>
      <w:r w:rsidRPr="00622738">
        <w:rPr>
          <w:rStyle w:val="DeltaViewInsertion"/>
          <w:rFonts w:ascii="Myriad Pro" w:hAnsi="Myriad Pro"/>
          <w:b w:val="0"/>
          <w:i w:val="0"/>
        </w:rPr>
        <w:t xml:space="preserve"> επιχείρηση η οποία </w:t>
      </w:r>
      <w:r w:rsidRPr="00622738">
        <w:rPr>
          <w:rStyle w:val="DeltaViewInsertion"/>
          <w:rFonts w:ascii="Myriad Pro" w:hAnsi="Myriad Pro"/>
          <w:i w:val="0"/>
        </w:rPr>
        <w:t xml:space="preserve">απασχολεί λιγότερους από 10 εργαζομένους </w:t>
      </w:r>
      <w:r w:rsidRPr="00622738">
        <w:rPr>
          <w:rStyle w:val="DeltaViewInsertion"/>
          <w:rFonts w:ascii="Myriad Pro" w:hAnsi="Myriad Pro"/>
          <w:b w:val="0"/>
          <w:i w:val="0"/>
        </w:rPr>
        <w:t xml:space="preserve">και της οποίας ο ετήσιος κύκλος εργασιών και/ή το σύνολο του ετήσιου ισολογισμού </w:t>
      </w:r>
      <w:r w:rsidRPr="00622738">
        <w:rPr>
          <w:rStyle w:val="DeltaViewInsertion"/>
          <w:rFonts w:ascii="Myriad Pro" w:hAnsi="Myriad Pro"/>
          <w:i w:val="0"/>
        </w:rPr>
        <w:t>δεν υπερβαίνει τα 2 εκατομμύρια ευρώ</w:t>
      </w:r>
      <w:r w:rsidRPr="00622738">
        <w:rPr>
          <w:rStyle w:val="DeltaViewInsertion"/>
          <w:rFonts w:ascii="Myriad Pro" w:hAnsi="Myriad Pro"/>
          <w:b w:val="0"/>
          <w:i w:val="0"/>
        </w:rPr>
        <w:t>.</w:t>
      </w:r>
    </w:p>
    <w:p w:rsidR="00DF798B" w:rsidRPr="00622738" w:rsidRDefault="00DF798B" w:rsidP="0025331D">
      <w:pPr>
        <w:pStyle w:val="af5"/>
        <w:tabs>
          <w:tab w:val="left" w:pos="284"/>
        </w:tabs>
        <w:rPr>
          <w:rStyle w:val="DeltaViewInsertion"/>
          <w:rFonts w:ascii="Myriad Pro" w:hAnsi="Myriad Pro"/>
          <w:b w:val="0"/>
          <w:i w:val="0"/>
        </w:rPr>
      </w:pPr>
      <w:r w:rsidRPr="00622738">
        <w:rPr>
          <w:rStyle w:val="DeltaViewInsertion"/>
          <w:rFonts w:ascii="Myriad Pro" w:hAnsi="Myriad Pro"/>
          <w:i w:val="0"/>
        </w:rPr>
        <w:t>Μικρή επιχείρηση:</w:t>
      </w:r>
      <w:r w:rsidRPr="00622738">
        <w:rPr>
          <w:rStyle w:val="DeltaViewInsertion"/>
          <w:rFonts w:ascii="Myriad Pro" w:hAnsi="Myriad Pro"/>
          <w:b w:val="0"/>
          <w:i w:val="0"/>
        </w:rPr>
        <w:t xml:space="preserve"> επιχείρηση η οποία </w:t>
      </w:r>
      <w:r w:rsidRPr="00622738">
        <w:rPr>
          <w:rStyle w:val="DeltaViewInsertion"/>
          <w:rFonts w:ascii="Myriad Pro" w:hAnsi="Myriad Pro"/>
          <w:i w:val="0"/>
        </w:rPr>
        <w:t xml:space="preserve">απασχολεί λιγότερους από 50 εργαζομένους </w:t>
      </w:r>
      <w:r w:rsidRPr="00622738">
        <w:rPr>
          <w:rStyle w:val="DeltaViewInsertion"/>
          <w:rFonts w:ascii="Myriad Pro" w:hAnsi="Myriad Pro"/>
          <w:b w:val="0"/>
          <w:i w:val="0"/>
        </w:rPr>
        <w:t xml:space="preserve">και της οποίας ο ετήσιος κύκλος εργασιών και/ή το σύνολο του ετήσιου ισολογισμού </w:t>
      </w:r>
      <w:r w:rsidRPr="00622738">
        <w:rPr>
          <w:rStyle w:val="DeltaViewInsertion"/>
          <w:rFonts w:ascii="Myriad Pro" w:hAnsi="Myriad Pro"/>
          <w:i w:val="0"/>
        </w:rPr>
        <w:t>δεν υπερβαίνει τα 10 εκατομμύρια ευρώ</w:t>
      </w:r>
      <w:r w:rsidRPr="00622738">
        <w:rPr>
          <w:rStyle w:val="DeltaViewInsertion"/>
          <w:rFonts w:ascii="Myriad Pro" w:hAnsi="Myriad Pro"/>
          <w:b w:val="0"/>
          <w:i w:val="0"/>
        </w:rPr>
        <w:t>.</w:t>
      </w:r>
    </w:p>
    <w:p w:rsidR="00DF798B" w:rsidRPr="00622738" w:rsidRDefault="00DF798B" w:rsidP="0025331D">
      <w:pPr>
        <w:pStyle w:val="af5"/>
        <w:tabs>
          <w:tab w:val="left" w:pos="284"/>
        </w:tabs>
        <w:rPr>
          <w:rFonts w:ascii="Myriad Pro" w:hAnsi="Myriad Pro"/>
          <w:lang w:val="el-GR"/>
        </w:rPr>
      </w:pPr>
      <w:r w:rsidRPr="00622738">
        <w:rPr>
          <w:rStyle w:val="DeltaViewInsertion"/>
          <w:rFonts w:ascii="Myriad Pro" w:hAnsi="Myriad Pro"/>
          <w:i w:val="0"/>
        </w:rPr>
        <w:t xml:space="preserve">Μεσαίες επιχειρήσεις: επιχειρήσεις που δεν είναι ούτε πολύ μικρές ούτε μικρές και </w:t>
      </w:r>
      <w:r w:rsidRPr="00622738">
        <w:rPr>
          <w:rFonts w:ascii="Myriad Pro" w:hAnsi="Myriad Pro"/>
          <w:lang w:val="el-GR"/>
        </w:rPr>
        <w:t xml:space="preserve">οι οποίες </w:t>
      </w:r>
      <w:r w:rsidRPr="00622738">
        <w:rPr>
          <w:rFonts w:ascii="Myriad Pro" w:hAnsi="Myriad Pro"/>
          <w:b/>
          <w:lang w:val="el-GR"/>
        </w:rPr>
        <w:t>απασχολούν λιγότερους από 250 εργαζομένους</w:t>
      </w:r>
      <w:r w:rsidRPr="00622738">
        <w:rPr>
          <w:rFonts w:ascii="Myriad Pro" w:hAnsi="Myriad Pro"/>
          <w:lang w:val="el-GR"/>
        </w:rPr>
        <w:t xml:space="preserve"> και των οποίων ο </w:t>
      </w:r>
      <w:r w:rsidRPr="00622738">
        <w:rPr>
          <w:rFonts w:ascii="Myriad Pro" w:hAnsi="Myriad Pro"/>
          <w:b/>
          <w:lang w:val="el-GR"/>
        </w:rPr>
        <w:t>ετήσιος κύκλος εργασιών δεν υπερβαίνει τα 50 εκατομμύρια ευρώ</w:t>
      </w:r>
      <w:r w:rsidRPr="00622738">
        <w:rPr>
          <w:rFonts w:ascii="Myriad Pro" w:hAnsi="Myriad Pro"/>
          <w:lang w:val="el-GR"/>
        </w:rPr>
        <w:t xml:space="preserve"> </w:t>
      </w:r>
      <w:r w:rsidRPr="00622738">
        <w:rPr>
          <w:rFonts w:ascii="Myriad Pro" w:hAnsi="Myriad Pro"/>
          <w:b/>
          <w:i/>
          <w:lang w:val="el-GR"/>
        </w:rPr>
        <w:t>και/ή</w:t>
      </w:r>
      <w:r w:rsidRPr="00622738">
        <w:rPr>
          <w:rFonts w:ascii="Myriad Pro" w:hAnsi="Myriad Pro"/>
          <w:lang w:val="el-GR"/>
        </w:rPr>
        <w:t xml:space="preserve"> το </w:t>
      </w:r>
      <w:r w:rsidRPr="00622738">
        <w:rPr>
          <w:rFonts w:ascii="Myriad Pro" w:hAnsi="Myriad Pro"/>
          <w:b/>
          <w:lang w:val="el-GR"/>
        </w:rPr>
        <w:t>σύνολο του ετήσιου ισολογισμού δεν υπερβαίνει τα 43 εκατομμύρια ευρώ</w:t>
      </w:r>
      <w:r w:rsidRPr="00622738">
        <w:rPr>
          <w:rFonts w:ascii="Myriad Pro" w:hAnsi="Myriad Pro"/>
          <w:lang w:val="el-GR"/>
        </w:rPr>
        <w:t>.</w:t>
      </w:r>
    </w:p>
  </w:endnote>
  <w:endnote w:id="4">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Τα δικαιολογητικά και η κατάταξη, εάν υπάρχουν, αναφέρονται στην πιστοποίηση.</w:t>
      </w:r>
    </w:p>
  </w:endnote>
  <w:endnote w:id="5">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Ειδικότερα ως μέλος ένωσης ή κοινοπραξίας ή άλλου παρόμοιου καθεστώτος.</w:t>
      </w:r>
    </w:p>
  </w:endnote>
  <w:endnote w:id="6">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 Επισημαίνεται ότι σύμφωνα με το δεύτερο εδάφιο του άρθρου 78 “</w:t>
      </w:r>
      <w:r w:rsidRPr="00622738">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622738">
        <w:rPr>
          <w:rFonts w:ascii="Myriad Pro" w:hAnsi="Myriad Pro"/>
          <w:lang w:val="el-GR"/>
        </w:rPr>
        <w:t>.”</w:t>
      </w:r>
    </w:p>
  </w:endnote>
  <w:endnote w:id="7">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Σύμφωνα με τις διατάξεις του άρθρου 73 παρ. 3 α, </w:t>
      </w:r>
      <w:r w:rsidRPr="00622738">
        <w:rPr>
          <w:rFonts w:ascii="Myriad Pro" w:hAnsi="Myriad Pro"/>
          <w:u w:val="single"/>
          <w:lang w:val="el-GR"/>
        </w:rPr>
        <w:t xml:space="preserve">εφόσον προβλέπεται στα έγγραφα της σύμβασης </w:t>
      </w:r>
      <w:r w:rsidRPr="00622738">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622738">
        <w:rPr>
          <w:rFonts w:ascii="Myriad Pro" w:hAnsi="Myriad Pro"/>
        </w:rPr>
        <w:t>L</w:t>
      </w:r>
      <w:r w:rsidRPr="00622738">
        <w:rPr>
          <w:rFonts w:ascii="Myriad Pro" w:hAnsi="Myriad Pro"/>
          <w:lang w:val="el-GR"/>
        </w:rPr>
        <w:t xml:space="preserve"> 300 της 11.11.2008, σ. 42).</w:t>
      </w:r>
    </w:p>
  </w:endnote>
  <w:endnote w:id="9">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Σύμφωνα με άρθρο 73 παρ. 1 (β). Στον Κανονισμό ΕΕΕΣ (Κανονισμός ΕΕ 2016/7) αναφέρεται ως “διαφθορά”.</w:t>
      </w:r>
    </w:p>
  </w:endnote>
  <w:endnote w:id="10">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622738">
        <w:rPr>
          <w:rFonts w:ascii="Myriad Pro" w:hAnsi="Myriad Pro"/>
        </w:rPr>
        <w:t>C</w:t>
      </w:r>
      <w:r w:rsidRPr="00622738">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622738">
        <w:rPr>
          <w:rFonts w:ascii="Myriad Pro" w:hAnsi="Myriad Pro"/>
        </w:rPr>
        <w:t>L</w:t>
      </w:r>
      <w:r w:rsidRPr="00622738">
        <w:rPr>
          <w:rFonts w:ascii="Myriad Pro" w:hAnsi="Myriad Pro"/>
          <w:lang w:val="el-GR"/>
        </w:rPr>
        <w:t xml:space="preserve"> 192 της 31.7.2003, σ. 54). Περιλαμβάνει επίσης τη διαφθορά όπως ορίζεται στο </w:t>
      </w:r>
      <w:r w:rsidRPr="00622738">
        <w:rPr>
          <w:rFonts w:ascii="Myriad Pro" w:hAnsi="Myriad Pro"/>
          <w:b/>
          <w:lang w:val="el-GR"/>
        </w:rPr>
        <w:t>ν. 3560/2007</w:t>
      </w:r>
      <w:r w:rsidRPr="00622738">
        <w:rPr>
          <w:rFonts w:ascii="Myriad Pro" w:hAnsi="Myriad Pro"/>
          <w:lang w:val="el-GR"/>
        </w:rPr>
        <w:t xml:space="preserve"> </w:t>
      </w:r>
      <w:r w:rsidRPr="00622738">
        <w:rPr>
          <w:rFonts w:ascii="Myriad Pro" w:hAnsi="Myriad Pro"/>
          <w:b/>
          <w:lang w:val="el-GR"/>
        </w:rPr>
        <w:t xml:space="preserve">(ΦΕΚ 103/Α), </w:t>
      </w:r>
      <w:r w:rsidRPr="00622738">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622738">
        <w:rPr>
          <w:rFonts w:ascii="Myriad Pro" w:hAnsi="Myriad Pro"/>
          <w:lang w:val="el-GR"/>
        </w:rPr>
        <w:t xml:space="preserve"> </w:t>
      </w:r>
      <w:r w:rsidRPr="00622738">
        <w:rPr>
          <w:rFonts w:ascii="Myriad Pro" w:hAnsi="Myriad Pro"/>
          <w:i/>
          <w:lang w:val="el-GR"/>
        </w:rPr>
        <w:t>προσθήκη καθόσον στο ν. Άρθρο 73 παρ. 1 β αναφέρεται η κείμενη νομοθεσία)</w:t>
      </w:r>
      <w:r w:rsidRPr="00622738">
        <w:rPr>
          <w:rFonts w:ascii="Myriad Pro" w:hAnsi="Myriad Pro"/>
          <w:lang w:val="el-GR"/>
        </w:rPr>
        <w:t>.</w:t>
      </w:r>
    </w:p>
  </w:endnote>
  <w:endnote w:id="11">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622738">
        <w:rPr>
          <w:rFonts w:ascii="Myriad Pro" w:hAnsi="Myriad Pro"/>
        </w:rPr>
        <w:t>C</w:t>
      </w:r>
      <w:r w:rsidRPr="00622738">
        <w:rPr>
          <w:rFonts w:ascii="Myriad Pro" w:hAnsi="Myriad Pro"/>
          <w:lang w:val="el-GR"/>
        </w:rPr>
        <w:t xml:space="preserve"> 316 της 27.11.1995, σ. 48)</w:t>
      </w:r>
      <w:r w:rsidRPr="00622738">
        <w:rPr>
          <w:rStyle w:val="a8"/>
          <w:rFonts w:ascii="Myriad Pro" w:hAnsi="Myriad Pro"/>
          <w:lang w:val="el-GR"/>
        </w:rPr>
        <w:t xml:space="preserve">  </w:t>
      </w:r>
      <w:r w:rsidRPr="00622738">
        <w:rPr>
          <w:rFonts w:ascii="Myriad Pro" w:hAnsi="Myriad Pro"/>
          <w:lang w:val="el-GR"/>
        </w:rPr>
        <w:t>όπως κυρώθηκε με το ν. 2803/2000 (ΦΕΚ 48/Α) "</w:t>
      </w:r>
      <w:r w:rsidRPr="00622738">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622738">
        <w:rPr>
          <w:rFonts w:ascii="Myriad Pro" w:hAnsi="Myriad Pro"/>
        </w:rPr>
        <w:t>L</w:t>
      </w:r>
      <w:r w:rsidRPr="00622738">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DF798B" w:rsidRPr="00622738" w:rsidRDefault="00DF798B" w:rsidP="008F7630">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622738">
        <w:rPr>
          <w:rStyle w:val="DeltaViewInsertion"/>
          <w:rFonts w:ascii="Myriad Pro" w:hAnsi="Myriad Pro"/>
          <w:b w:val="0"/>
          <w:i w:val="0"/>
          <w:color w:val="000000"/>
        </w:rPr>
        <w:t xml:space="preserve"> (ΕΕ L 309 της 25.11.2005, σ.15) </w:t>
      </w:r>
      <w:r w:rsidRPr="00622738">
        <w:rPr>
          <w:rStyle w:val="a8"/>
          <w:rFonts w:ascii="Myriad Pro" w:hAnsi="Myriad Pro"/>
          <w:color w:val="000000"/>
          <w:lang w:val="el-GR"/>
        </w:rPr>
        <w:t xml:space="preserve"> </w:t>
      </w:r>
      <w:r w:rsidRPr="00622738">
        <w:rPr>
          <w:rStyle w:val="DeltaViewInsertion"/>
          <w:rFonts w:ascii="Myriad Pro" w:hAnsi="Myriad Pro"/>
          <w:b w:val="0"/>
          <w:i w:val="0"/>
          <w:color w:val="000000"/>
        </w:rPr>
        <w:t xml:space="preserve">που ενσωματώθηκε με το ν. 3691/2008 </w:t>
      </w:r>
      <w:r w:rsidRPr="00622738">
        <w:rPr>
          <w:rStyle w:val="DeltaViewInsertion"/>
          <w:rFonts w:ascii="Myriad Pro" w:hAnsi="Myriad Pro"/>
          <w:b w:val="0"/>
          <w:i w:val="0"/>
          <w:color w:val="000000"/>
          <w:spacing w:val="-10"/>
        </w:rPr>
        <w:t>(ΦΕΚ 166/Α)</w:t>
      </w:r>
      <w:r w:rsidRPr="00622738">
        <w:rPr>
          <w:rStyle w:val="DeltaViewInsertion"/>
          <w:rFonts w:ascii="Myriad Pro" w:hAnsi="Myriad Pro"/>
          <w:i w:val="0"/>
          <w:color w:val="000000"/>
          <w:spacing w:val="-10"/>
        </w:rPr>
        <w:t xml:space="preserve"> </w:t>
      </w:r>
      <w:r w:rsidRPr="00622738">
        <w:rPr>
          <w:rStyle w:val="DeltaViewInsertion"/>
          <w:rFonts w:ascii="Myriad Pro" w:hAnsi="Myriad Pro"/>
          <w:iCs/>
          <w:color w:val="000000"/>
          <w:spacing w:val="-10"/>
        </w:rPr>
        <w:t>“</w:t>
      </w:r>
      <w:r w:rsidRPr="00622738">
        <w:rPr>
          <w:rStyle w:val="DeltaViewInsertion"/>
          <w:rFonts w:ascii="Myriad Pro" w:hAnsi="Myriad Pro"/>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622738">
        <w:rPr>
          <w:rStyle w:val="DeltaViewInsertion"/>
          <w:rFonts w:ascii="Myriad Pro" w:hAnsi="Myriad Pro"/>
          <w:b w:val="0"/>
          <w:i w:val="0"/>
          <w:color w:val="000000"/>
        </w:rPr>
        <w:t>”.</w:t>
      </w:r>
    </w:p>
  </w:endnote>
  <w:endnote w:id="14">
    <w:p w:rsidR="00DF798B" w:rsidRPr="00803189" w:rsidRDefault="00DF798B" w:rsidP="00803189">
      <w:pPr>
        <w:pStyle w:val="af5"/>
        <w:tabs>
          <w:tab w:val="left" w:pos="284"/>
        </w:tabs>
        <w:rPr>
          <w:lang w:val="el-GR"/>
        </w:rPr>
      </w:pPr>
      <w:r w:rsidRPr="00F62DFA">
        <w:rPr>
          <w:rStyle w:val="a4"/>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5">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7">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8">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9">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Λαμβανομένου υπόψη του χαρακτήρα των εγκλημάτων που έχουν διαπραχθεί (μεμονωμένα, κατ</w:t>
      </w:r>
      <w:r w:rsidRPr="00622738">
        <w:rPr>
          <w:lang w:val="el-GR"/>
        </w:rPr>
        <w:t>᾽</w:t>
      </w:r>
      <w:r w:rsidRPr="00622738">
        <w:rPr>
          <w:rFonts w:ascii="Myriad Pro" w:hAnsi="Myriad Pro"/>
          <w:lang w:val="el-GR"/>
        </w:rPr>
        <w:t xml:space="preserve"> εξακολούθηση, συστηματικά ...), η επεξήγηση πρέπει να καταδεικνύει την επάρκεια των μέτρων που λήφθηκαν. </w:t>
      </w:r>
    </w:p>
  </w:endnote>
  <w:endnote w:id="21">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Σημειώνεται ότι, σύμφωνα με το άρθρο 73 παρ. 3 περ. α  και β, </w:t>
      </w:r>
      <w:r w:rsidRPr="00622738">
        <w:rPr>
          <w:rFonts w:ascii="Myriad Pro" w:hAnsi="Myriad Pro"/>
          <w:u w:val="single"/>
          <w:lang w:val="el-GR"/>
        </w:rPr>
        <w:t xml:space="preserve">εφόσον προβλέπεται στα έγγραφα της σύμβασης </w:t>
      </w:r>
      <w:r w:rsidRPr="00622738">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24">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Άρθρο 73 παρ. 5.</w:t>
      </w:r>
    </w:p>
  </w:endnote>
  <w:endnote w:id="27">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προσδιορίζεται στο άρθρο 24 ή στα έγγραφα της σύμβασης</w:t>
      </w:r>
      <w:r w:rsidRPr="00622738">
        <w:rPr>
          <w:rFonts w:ascii="Myriad Pro" w:hAnsi="Myriad Pro"/>
          <w:b/>
          <w:i/>
          <w:lang w:val="el-GR"/>
        </w:rPr>
        <w:t>.</w:t>
      </w:r>
    </w:p>
  </w:endnote>
  <w:endnote w:id="29">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Πρβλ άρθρο 48.</w:t>
      </w:r>
    </w:p>
  </w:endnote>
  <w:endnote w:id="30">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περιγράφεται στο Παράρτημα </w:t>
      </w:r>
      <w:r w:rsidRPr="00622738">
        <w:rPr>
          <w:rFonts w:ascii="Myriad Pro" w:hAnsi="Myriad Pro"/>
          <w:lang w:val="en-US"/>
        </w:rPr>
        <w:t>XI</w:t>
      </w:r>
      <w:r w:rsidRPr="00622738">
        <w:rPr>
          <w:rFonts w:ascii="Myriad Pro" w:hAnsi="Myriad Pro"/>
          <w:lang w:val="el-GR"/>
        </w:rPr>
        <w:t xml:space="preserve"> του Προσαρτήματος Α, </w:t>
      </w:r>
      <w:r w:rsidRPr="00622738">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Οι αναθέτουσες αρχές μπορούν να </w:t>
      </w:r>
      <w:r w:rsidRPr="00622738">
        <w:rPr>
          <w:rFonts w:ascii="Myriad Pro" w:hAnsi="Myriad Pro"/>
          <w:b/>
          <w:lang w:val="el-GR"/>
        </w:rPr>
        <w:t>ζητούν</w:t>
      </w:r>
      <w:r w:rsidRPr="00622738">
        <w:rPr>
          <w:rFonts w:ascii="Myriad Pro" w:hAnsi="Myriad Pro"/>
          <w:lang w:val="el-GR"/>
        </w:rPr>
        <w:t xml:space="preserve"> έως τρία έτη και να </w:t>
      </w:r>
      <w:r w:rsidRPr="00622738">
        <w:rPr>
          <w:rFonts w:ascii="Myriad Pro" w:hAnsi="Myriad Pro"/>
          <w:b/>
          <w:lang w:val="el-GR"/>
        </w:rPr>
        <w:t>επιτρέπουν</w:t>
      </w:r>
      <w:r w:rsidRPr="00622738">
        <w:rPr>
          <w:rFonts w:ascii="Myriad Pro" w:hAnsi="Myriad Pro"/>
          <w:lang w:val="el-GR"/>
        </w:rPr>
        <w:t xml:space="preserve"> την τεκμηρίωση εμπειρίας που </w:t>
      </w:r>
      <w:r w:rsidRPr="00622738">
        <w:rPr>
          <w:rFonts w:ascii="Myriad Pro" w:hAnsi="Myriad Pro"/>
          <w:b/>
          <w:lang w:val="el-GR"/>
        </w:rPr>
        <w:t>υπερβαίνει</w:t>
      </w:r>
      <w:r w:rsidRPr="00622738">
        <w:rPr>
          <w:rFonts w:ascii="Myriad Pro" w:hAnsi="Myriad Pro"/>
          <w:lang w:val="el-GR"/>
        </w:rPr>
        <w:t xml:space="preserve"> τα τρία έτη.</w:t>
      </w:r>
    </w:p>
  </w:endnote>
  <w:endnote w:id="33">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Πρέπει να απαριθμούνται </w:t>
      </w:r>
      <w:r w:rsidRPr="00622738">
        <w:rPr>
          <w:rFonts w:ascii="Myriad Pro" w:hAnsi="Myriad Pro"/>
          <w:b/>
          <w:u w:val="single"/>
          <w:lang w:val="el-GR"/>
        </w:rPr>
        <w:t>όλοι</w:t>
      </w:r>
      <w:r w:rsidRPr="00622738">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4">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Επισημαίνεται ότι εάν ο οικονομικός φορέας </w:t>
      </w:r>
      <w:r w:rsidRPr="00622738">
        <w:rPr>
          <w:rFonts w:ascii="Myriad Pro" w:hAnsi="Myriad Pro"/>
          <w:b/>
          <w:u w:val="single"/>
          <w:lang w:val="el-GR"/>
        </w:rPr>
        <w:t>έχει</w:t>
      </w:r>
      <w:r w:rsidRPr="00622738">
        <w:rPr>
          <w:rFonts w:ascii="Myriad Pro" w:hAnsi="Myriad Pro"/>
          <w:lang w:val="el-GR"/>
        </w:rPr>
        <w:t xml:space="preserve"> αποφασίσει να αναθέσει τμήμα της σύμβασης σε τρίτους υπό μορφή υπεργολαβίας </w:t>
      </w:r>
      <w:r w:rsidRPr="00622738">
        <w:rPr>
          <w:rFonts w:ascii="Myriad Pro" w:hAnsi="Myriad Pro"/>
          <w:b/>
          <w:u w:val="single"/>
          <w:lang w:val="el-GR"/>
        </w:rPr>
        <w:t>και</w:t>
      </w:r>
      <w:r w:rsidRPr="00622738">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5">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Πρβλ και άρθρο 1 ν. 4250/2014</w:t>
      </w:r>
    </w:p>
  </w:endnote>
  <w:endnote w:id="36">
    <w:p w:rsidR="00DF798B" w:rsidRPr="00622738" w:rsidRDefault="00DF798B"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Υπό την προϋπόθεση ότι ο οικονομικός φορέας έχει παράσχει τις απαραίτητες πληροφορίες (</w:t>
      </w:r>
      <w:r w:rsidRPr="00622738">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622738">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Lucida Sans">
    <w:panose1 w:val="020B0602040502020204"/>
    <w:charset w:val="A1"/>
    <w:family w:val="swiss"/>
    <w:pitch w:val="variable"/>
    <w:sig w:usb0="8100AAF7" w:usb1="0000807B" w:usb2="00000008"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98B" w:rsidRDefault="00DF798B">
    <w:pPr>
      <w:pStyle w:val="af2"/>
      <w:spacing w:after="0"/>
      <w:jc w:val="center"/>
      <w:rPr>
        <w:sz w:val="12"/>
        <w:szCs w:val="12"/>
        <w:lang w:val="el-GR"/>
      </w:rPr>
    </w:pPr>
  </w:p>
  <w:p w:rsidR="00DF798B" w:rsidRDefault="00DF798B">
    <w:pPr>
      <w:pStyle w:val="af2"/>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704648">
      <w:rPr>
        <w:noProof/>
        <w:sz w:val="20"/>
        <w:szCs w:val="20"/>
      </w:rPr>
      <w:t>17</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6DA" w:rsidRDefault="007E36DA">
      <w:pPr>
        <w:spacing w:after="0"/>
      </w:pPr>
      <w:r>
        <w:separator/>
      </w:r>
    </w:p>
  </w:footnote>
  <w:footnote w:type="continuationSeparator" w:id="0">
    <w:p w:rsidR="007E36DA" w:rsidRDefault="007E36D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40AA2E84"/>
    <w:name w:val="WW8Num8"/>
    <w:lvl w:ilvl="0">
      <w:start w:val="1"/>
      <w:numFmt w:val="decimal"/>
      <w:lvlText w:val="%1."/>
      <w:lvlJc w:val="left"/>
      <w:pPr>
        <w:tabs>
          <w:tab w:val="num" w:pos="502"/>
        </w:tabs>
        <w:ind w:left="502" w:hanging="360"/>
      </w:pPr>
      <w:rPr>
        <w:b/>
        <w:bCs/>
        <w:sz w:val="22"/>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nsid w:val="01526309"/>
    <w:multiLevelType w:val="hybridMultilevel"/>
    <w:tmpl w:val="4126A818"/>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nsid w:val="0418371C"/>
    <w:multiLevelType w:val="hybridMultilevel"/>
    <w:tmpl w:val="1BC26200"/>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6092EF1"/>
    <w:multiLevelType w:val="hybridMultilevel"/>
    <w:tmpl w:val="28EC4960"/>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1045584B"/>
    <w:multiLevelType w:val="hybridMultilevel"/>
    <w:tmpl w:val="E3DACB52"/>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10B47400"/>
    <w:multiLevelType w:val="hybridMultilevel"/>
    <w:tmpl w:val="0A9AF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4361225"/>
    <w:multiLevelType w:val="hybridMultilevel"/>
    <w:tmpl w:val="928EEEFE"/>
    <w:lvl w:ilvl="0" w:tplc="0408000B">
      <w:start w:val="1"/>
      <w:numFmt w:val="bullet"/>
      <w:lvlText w:val=""/>
      <w:lvlJc w:val="left"/>
      <w:pPr>
        <w:ind w:left="1155" w:hanging="360"/>
      </w:pPr>
      <w:rPr>
        <w:rFonts w:ascii="Wingdings" w:hAnsi="Wingdings" w:hint="default"/>
      </w:rPr>
    </w:lvl>
    <w:lvl w:ilvl="1" w:tplc="04080019" w:tentative="1">
      <w:start w:val="1"/>
      <w:numFmt w:val="lowerLetter"/>
      <w:lvlText w:val="%2."/>
      <w:lvlJc w:val="left"/>
      <w:pPr>
        <w:ind w:left="1875" w:hanging="360"/>
      </w:pPr>
    </w:lvl>
    <w:lvl w:ilvl="2" w:tplc="0408001B" w:tentative="1">
      <w:start w:val="1"/>
      <w:numFmt w:val="lowerRoman"/>
      <w:lvlText w:val="%3."/>
      <w:lvlJc w:val="right"/>
      <w:pPr>
        <w:ind w:left="2595" w:hanging="180"/>
      </w:pPr>
    </w:lvl>
    <w:lvl w:ilvl="3" w:tplc="0408000F" w:tentative="1">
      <w:start w:val="1"/>
      <w:numFmt w:val="decimal"/>
      <w:lvlText w:val="%4."/>
      <w:lvlJc w:val="left"/>
      <w:pPr>
        <w:ind w:left="3315" w:hanging="360"/>
      </w:pPr>
    </w:lvl>
    <w:lvl w:ilvl="4" w:tplc="04080019" w:tentative="1">
      <w:start w:val="1"/>
      <w:numFmt w:val="lowerLetter"/>
      <w:lvlText w:val="%5."/>
      <w:lvlJc w:val="left"/>
      <w:pPr>
        <w:ind w:left="4035" w:hanging="360"/>
      </w:pPr>
    </w:lvl>
    <w:lvl w:ilvl="5" w:tplc="0408001B" w:tentative="1">
      <w:start w:val="1"/>
      <w:numFmt w:val="lowerRoman"/>
      <w:lvlText w:val="%6."/>
      <w:lvlJc w:val="right"/>
      <w:pPr>
        <w:ind w:left="4755" w:hanging="180"/>
      </w:pPr>
    </w:lvl>
    <w:lvl w:ilvl="6" w:tplc="0408000F" w:tentative="1">
      <w:start w:val="1"/>
      <w:numFmt w:val="decimal"/>
      <w:lvlText w:val="%7."/>
      <w:lvlJc w:val="left"/>
      <w:pPr>
        <w:ind w:left="5475" w:hanging="360"/>
      </w:pPr>
    </w:lvl>
    <w:lvl w:ilvl="7" w:tplc="04080019" w:tentative="1">
      <w:start w:val="1"/>
      <w:numFmt w:val="lowerLetter"/>
      <w:lvlText w:val="%8."/>
      <w:lvlJc w:val="left"/>
      <w:pPr>
        <w:ind w:left="6195" w:hanging="360"/>
      </w:pPr>
    </w:lvl>
    <w:lvl w:ilvl="8" w:tplc="0408001B" w:tentative="1">
      <w:start w:val="1"/>
      <w:numFmt w:val="lowerRoman"/>
      <w:lvlText w:val="%9."/>
      <w:lvlJc w:val="right"/>
      <w:pPr>
        <w:ind w:left="6915" w:hanging="180"/>
      </w:pPr>
    </w:lvl>
  </w:abstractNum>
  <w:abstractNum w:abstractNumId="15">
    <w:nsid w:val="14F23A58"/>
    <w:multiLevelType w:val="hybridMultilevel"/>
    <w:tmpl w:val="74C4DF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1BC34477"/>
    <w:multiLevelType w:val="hybridMultilevel"/>
    <w:tmpl w:val="BAF620F4"/>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1DA90978"/>
    <w:multiLevelType w:val="hybridMultilevel"/>
    <w:tmpl w:val="F4CE0E3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8A967D6"/>
    <w:multiLevelType w:val="hybridMultilevel"/>
    <w:tmpl w:val="A3DCA37C"/>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9">
    <w:nsid w:val="38F306E3"/>
    <w:multiLevelType w:val="hybridMultilevel"/>
    <w:tmpl w:val="6472F42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nsid w:val="3DA641C2"/>
    <w:multiLevelType w:val="hybridMultilevel"/>
    <w:tmpl w:val="FA52C6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3153CD6"/>
    <w:multiLevelType w:val="hybridMultilevel"/>
    <w:tmpl w:val="4EA687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4C32B02"/>
    <w:multiLevelType w:val="hybridMultilevel"/>
    <w:tmpl w:val="6E10E7B8"/>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A5A2E0E"/>
    <w:multiLevelType w:val="hybridMultilevel"/>
    <w:tmpl w:val="3AD0CA2E"/>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4">
    <w:nsid w:val="54615BC0"/>
    <w:multiLevelType w:val="hybridMultilevel"/>
    <w:tmpl w:val="571A0FB6"/>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25">
    <w:nsid w:val="62D846C5"/>
    <w:multiLevelType w:val="hybridMultilevel"/>
    <w:tmpl w:val="C318F7E2"/>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6">
    <w:nsid w:val="64170B26"/>
    <w:multiLevelType w:val="hybridMultilevel"/>
    <w:tmpl w:val="AF3E849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98C5AE2"/>
    <w:multiLevelType w:val="hybridMultilevel"/>
    <w:tmpl w:val="D61EC6B0"/>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8">
    <w:nsid w:val="6C566777"/>
    <w:multiLevelType w:val="hybridMultilevel"/>
    <w:tmpl w:val="74C4DF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FFA085B"/>
    <w:multiLevelType w:val="hybridMultilevel"/>
    <w:tmpl w:val="686C602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nsid w:val="74314753"/>
    <w:multiLevelType w:val="hybridMultilevel"/>
    <w:tmpl w:val="97E601E0"/>
    <w:lvl w:ilvl="0" w:tplc="B78E4A60">
      <w:start w:val="2"/>
      <w:numFmt w:val="bullet"/>
      <w:lvlText w:val="-"/>
      <w:lvlJc w:val="left"/>
      <w:pPr>
        <w:ind w:left="644" w:hanging="360"/>
      </w:pPr>
      <w:rPr>
        <w:rFonts w:ascii="Myriad Pro" w:eastAsia="Times New Roman" w:hAnsi="Myriad Pro" w:cs="Calibri" w:hint="default"/>
        <w:b w:val="0"/>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1">
    <w:nsid w:val="764C1816"/>
    <w:multiLevelType w:val="hybridMultilevel"/>
    <w:tmpl w:val="5C967B54"/>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77CB73E4"/>
    <w:multiLevelType w:val="hybridMultilevel"/>
    <w:tmpl w:val="9E20E2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8E132AC"/>
    <w:multiLevelType w:val="hybridMultilevel"/>
    <w:tmpl w:val="3C306E04"/>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7D190E0E"/>
    <w:multiLevelType w:val="hybridMultilevel"/>
    <w:tmpl w:val="E3781180"/>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5">
    <w:nsid w:val="7F9E1FF4"/>
    <w:multiLevelType w:val="hybridMultilevel"/>
    <w:tmpl w:val="0CFA1774"/>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4"/>
  </w:num>
  <w:num w:numId="5">
    <w:abstractNumId w:val="24"/>
  </w:num>
  <w:num w:numId="6">
    <w:abstractNumId w:val="29"/>
  </w:num>
  <w:num w:numId="7">
    <w:abstractNumId w:val="16"/>
  </w:num>
  <w:num w:numId="8">
    <w:abstractNumId w:val="7"/>
  </w:num>
  <w:num w:numId="9">
    <w:abstractNumId w:val="13"/>
  </w:num>
  <w:num w:numId="10">
    <w:abstractNumId w:val="25"/>
  </w:num>
  <w:num w:numId="11">
    <w:abstractNumId w:val="32"/>
  </w:num>
  <w:num w:numId="12">
    <w:abstractNumId w:val="30"/>
  </w:num>
  <w:num w:numId="13">
    <w:abstractNumId w:val="21"/>
  </w:num>
  <w:num w:numId="14">
    <w:abstractNumId w:val="26"/>
  </w:num>
  <w:num w:numId="15">
    <w:abstractNumId w:val="17"/>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11"/>
  </w:num>
  <w:num w:numId="26">
    <w:abstractNumId w:val="31"/>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4"/>
  </w:num>
  <w:num w:numId="34">
    <w:abstractNumId w:val="20"/>
  </w:num>
  <w:num w:numId="35">
    <w:abstractNumId w:val="19"/>
  </w:num>
  <w:num w:numId="36">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525"/>
    <w:rsid w:val="00000782"/>
    <w:rsid w:val="00002232"/>
    <w:rsid w:val="00003F07"/>
    <w:rsid w:val="00005B44"/>
    <w:rsid w:val="00006D71"/>
    <w:rsid w:val="00011E5C"/>
    <w:rsid w:val="00012486"/>
    <w:rsid w:val="0001799B"/>
    <w:rsid w:val="0002017B"/>
    <w:rsid w:val="0002312F"/>
    <w:rsid w:val="0002596D"/>
    <w:rsid w:val="0002600A"/>
    <w:rsid w:val="00027CEF"/>
    <w:rsid w:val="0003571A"/>
    <w:rsid w:val="000404BF"/>
    <w:rsid w:val="0004799E"/>
    <w:rsid w:val="000504D4"/>
    <w:rsid w:val="00051139"/>
    <w:rsid w:val="000518A5"/>
    <w:rsid w:val="00054048"/>
    <w:rsid w:val="000554A6"/>
    <w:rsid w:val="00055F74"/>
    <w:rsid w:val="00057D06"/>
    <w:rsid w:val="00062EE4"/>
    <w:rsid w:val="00066261"/>
    <w:rsid w:val="00067305"/>
    <w:rsid w:val="000728D7"/>
    <w:rsid w:val="00073026"/>
    <w:rsid w:val="000830D9"/>
    <w:rsid w:val="00083E99"/>
    <w:rsid w:val="00085403"/>
    <w:rsid w:val="00085491"/>
    <w:rsid w:val="00090D8F"/>
    <w:rsid w:val="00091875"/>
    <w:rsid w:val="0009296F"/>
    <w:rsid w:val="00095BB9"/>
    <w:rsid w:val="000979BB"/>
    <w:rsid w:val="000A1278"/>
    <w:rsid w:val="000A1542"/>
    <w:rsid w:val="000A6150"/>
    <w:rsid w:val="000A65E8"/>
    <w:rsid w:val="000A6F04"/>
    <w:rsid w:val="000A74D4"/>
    <w:rsid w:val="000B0250"/>
    <w:rsid w:val="000B3FB2"/>
    <w:rsid w:val="000B5F3B"/>
    <w:rsid w:val="000B6A90"/>
    <w:rsid w:val="000C6795"/>
    <w:rsid w:val="000D0AC0"/>
    <w:rsid w:val="000D3C7E"/>
    <w:rsid w:val="000D6D29"/>
    <w:rsid w:val="000E2E3E"/>
    <w:rsid w:val="000F6C82"/>
    <w:rsid w:val="000F6FCE"/>
    <w:rsid w:val="0010479E"/>
    <w:rsid w:val="001047FD"/>
    <w:rsid w:val="00110991"/>
    <w:rsid w:val="00110F10"/>
    <w:rsid w:val="00112504"/>
    <w:rsid w:val="00115340"/>
    <w:rsid w:val="00122133"/>
    <w:rsid w:val="00123DD3"/>
    <w:rsid w:val="00124285"/>
    <w:rsid w:val="00126C36"/>
    <w:rsid w:val="0012791F"/>
    <w:rsid w:val="00134E6F"/>
    <w:rsid w:val="0013540B"/>
    <w:rsid w:val="00135D2A"/>
    <w:rsid w:val="00135DC1"/>
    <w:rsid w:val="001456F3"/>
    <w:rsid w:val="00145A3A"/>
    <w:rsid w:val="001504AE"/>
    <w:rsid w:val="00151C03"/>
    <w:rsid w:val="0015488A"/>
    <w:rsid w:val="00155F7F"/>
    <w:rsid w:val="001663CC"/>
    <w:rsid w:val="00166A3C"/>
    <w:rsid w:val="001705AA"/>
    <w:rsid w:val="00173673"/>
    <w:rsid w:val="00174D59"/>
    <w:rsid w:val="0017589E"/>
    <w:rsid w:val="00176099"/>
    <w:rsid w:val="0017687E"/>
    <w:rsid w:val="00180CB5"/>
    <w:rsid w:val="00182069"/>
    <w:rsid w:val="0018397D"/>
    <w:rsid w:val="001853B6"/>
    <w:rsid w:val="00190777"/>
    <w:rsid w:val="00196730"/>
    <w:rsid w:val="001A096F"/>
    <w:rsid w:val="001A2283"/>
    <w:rsid w:val="001A36A9"/>
    <w:rsid w:val="001A5507"/>
    <w:rsid w:val="001B10CE"/>
    <w:rsid w:val="001B1F29"/>
    <w:rsid w:val="001C0F68"/>
    <w:rsid w:val="001C1857"/>
    <w:rsid w:val="001C474C"/>
    <w:rsid w:val="001C6686"/>
    <w:rsid w:val="001C7361"/>
    <w:rsid w:val="001D0C4A"/>
    <w:rsid w:val="001D2411"/>
    <w:rsid w:val="001D3AC1"/>
    <w:rsid w:val="001D434E"/>
    <w:rsid w:val="001E01FD"/>
    <w:rsid w:val="001E3A05"/>
    <w:rsid w:val="001E50A3"/>
    <w:rsid w:val="001E5413"/>
    <w:rsid w:val="001E5A91"/>
    <w:rsid w:val="001E6318"/>
    <w:rsid w:val="001E6E97"/>
    <w:rsid w:val="001E7C56"/>
    <w:rsid w:val="001F209E"/>
    <w:rsid w:val="001F2EB9"/>
    <w:rsid w:val="001F3EE7"/>
    <w:rsid w:val="001F6860"/>
    <w:rsid w:val="00202F29"/>
    <w:rsid w:val="00203A74"/>
    <w:rsid w:val="00203D48"/>
    <w:rsid w:val="002058EB"/>
    <w:rsid w:val="00205C70"/>
    <w:rsid w:val="00211BC6"/>
    <w:rsid w:val="00214B53"/>
    <w:rsid w:val="0021525B"/>
    <w:rsid w:val="00220B2C"/>
    <w:rsid w:val="00222829"/>
    <w:rsid w:val="0023070A"/>
    <w:rsid w:val="002334CD"/>
    <w:rsid w:val="00236D69"/>
    <w:rsid w:val="00237C51"/>
    <w:rsid w:val="00240C44"/>
    <w:rsid w:val="002412E5"/>
    <w:rsid w:val="002428C0"/>
    <w:rsid w:val="002436A9"/>
    <w:rsid w:val="00243D98"/>
    <w:rsid w:val="00245234"/>
    <w:rsid w:val="0024790F"/>
    <w:rsid w:val="00252481"/>
    <w:rsid w:val="0025331D"/>
    <w:rsid w:val="0026104C"/>
    <w:rsid w:val="00262591"/>
    <w:rsid w:val="00263121"/>
    <w:rsid w:val="0026648A"/>
    <w:rsid w:val="00267574"/>
    <w:rsid w:val="00267B73"/>
    <w:rsid w:val="0027474E"/>
    <w:rsid w:val="002749DF"/>
    <w:rsid w:val="00276BBE"/>
    <w:rsid w:val="002771FA"/>
    <w:rsid w:val="0028247A"/>
    <w:rsid w:val="00285FCD"/>
    <w:rsid w:val="00287084"/>
    <w:rsid w:val="00287DEF"/>
    <w:rsid w:val="00296759"/>
    <w:rsid w:val="002976A8"/>
    <w:rsid w:val="002A04EB"/>
    <w:rsid w:val="002A1293"/>
    <w:rsid w:val="002A24AD"/>
    <w:rsid w:val="002A4184"/>
    <w:rsid w:val="002A61C8"/>
    <w:rsid w:val="002A6514"/>
    <w:rsid w:val="002B2191"/>
    <w:rsid w:val="002B2F9C"/>
    <w:rsid w:val="002B6C5B"/>
    <w:rsid w:val="002C5D15"/>
    <w:rsid w:val="002C770E"/>
    <w:rsid w:val="002D10AD"/>
    <w:rsid w:val="002D7353"/>
    <w:rsid w:val="002E1E10"/>
    <w:rsid w:val="002E3E4C"/>
    <w:rsid w:val="002E4887"/>
    <w:rsid w:val="002E65F7"/>
    <w:rsid w:val="002F53A0"/>
    <w:rsid w:val="002F5B2E"/>
    <w:rsid w:val="00305717"/>
    <w:rsid w:val="00316851"/>
    <w:rsid w:val="00317AC8"/>
    <w:rsid w:val="003210AD"/>
    <w:rsid w:val="003214B8"/>
    <w:rsid w:val="00324021"/>
    <w:rsid w:val="00324A9D"/>
    <w:rsid w:val="003259D7"/>
    <w:rsid w:val="003263D3"/>
    <w:rsid w:val="003271AC"/>
    <w:rsid w:val="003278CD"/>
    <w:rsid w:val="0033115B"/>
    <w:rsid w:val="003316C7"/>
    <w:rsid w:val="003326B0"/>
    <w:rsid w:val="003336EA"/>
    <w:rsid w:val="00336F91"/>
    <w:rsid w:val="00341564"/>
    <w:rsid w:val="00341919"/>
    <w:rsid w:val="003435B6"/>
    <w:rsid w:val="00344928"/>
    <w:rsid w:val="0035357E"/>
    <w:rsid w:val="00354C31"/>
    <w:rsid w:val="00354CB0"/>
    <w:rsid w:val="00354D7E"/>
    <w:rsid w:val="00355AAF"/>
    <w:rsid w:val="00360DA1"/>
    <w:rsid w:val="003646C2"/>
    <w:rsid w:val="0036661F"/>
    <w:rsid w:val="003723F4"/>
    <w:rsid w:val="003733BA"/>
    <w:rsid w:val="00380B60"/>
    <w:rsid w:val="003812F7"/>
    <w:rsid w:val="003872B5"/>
    <w:rsid w:val="00392446"/>
    <w:rsid w:val="00392877"/>
    <w:rsid w:val="00392C60"/>
    <w:rsid w:val="00394750"/>
    <w:rsid w:val="00395F23"/>
    <w:rsid w:val="00396FC1"/>
    <w:rsid w:val="003A0223"/>
    <w:rsid w:val="003A3B76"/>
    <w:rsid w:val="003A4F6B"/>
    <w:rsid w:val="003A778D"/>
    <w:rsid w:val="003B1513"/>
    <w:rsid w:val="003B30F2"/>
    <w:rsid w:val="003B48DF"/>
    <w:rsid w:val="003B5087"/>
    <w:rsid w:val="003C07BE"/>
    <w:rsid w:val="003C3B78"/>
    <w:rsid w:val="003C5398"/>
    <w:rsid w:val="003C6B43"/>
    <w:rsid w:val="003C711A"/>
    <w:rsid w:val="003D59DB"/>
    <w:rsid w:val="003D5A99"/>
    <w:rsid w:val="003D5CC0"/>
    <w:rsid w:val="003E17A0"/>
    <w:rsid w:val="003E3516"/>
    <w:rsid w:val="003E3803"/>
    <w:rsid w:val="003E3DFD"/>
    <w:rsid w:val="003E5DA3"/>
    <w:rsid w:val="003E761A"/>
    <w:rsid w:val="003F77EF"/>
    <w:rsid w:val="003F78AC"/>
    <w:rsid w:val="00401FFE"/>
    <w:rsid w:val="00404BD7"/>
    <w:rsid w:val="0041011A"/>
    <w:rsid w:val="0041573B"/>
    <w:rsid w:val="00416188"/>
    <w:rsid w:val="00423632"/>
    <w:rsid w:val="0042587F"/>
    <w:rsid w:val="00430FC1"/>
    <w:rsid w:val="004325F3"/>
    <w:rsid w:val="00432667"/>
    <w:rsid w:val="00440823"/>
    <w:rsid w:val="004551B4"/>
    <w:rsid w:val="00456E09"/>
    <w:rsid w:val="0046124C"/>
    <w:rsid w:val="00462E80"/>
    <w:rsid w:val="00463033"/>
    <w:rsid w:val="00464CB2"/>
    <w:rsid w:val="00465B45"/>
    <w:rsid w:val="004735FF"/>
    <w:rsid w:val="004746EF"/>
    <w:rsid w:val="00477C07"/>
    <w:rsid w:val="004823E6"/>
    <w:rsid w:val="00486823"/>
    <w:rsid w:val="00486F83"/>
    <w:rsid w:val="0049151A"/>
    <w:rsid w:val="0049301C"/>
    <w:rsid w:val="00493A00"/>
    <w:rsid w:val="004957B0"/>
    <w:rsid w:val="00495DC6"/>
    <w:rsid w:val="004A4FE7"/>
    <w:rsid w:val="004B334A"/>
    <w:rsid w:val="004B3EA4"/>
    <w:rsid w:val="004B4217"/>
    <w:rsid w:val="004B5846"/>
    <w:rsid w:val="004B7B90"/>
    <w:rsid w:val="004C39F1"/>
    <w:rsid w:val="004C417E"/>
    <w:rsid w:val="004C74D6"/>
    <w:rsid w:val="004C7E69"/>
    <w:rsid w:val="004D1BA6"/>
    <w:rsid w:val="004D34B9"/>
    <w:rsid w:val="004D4376"/>
    <w:rsid w:val="004D5057"/>
    <w:rsid w:val="004E3387"/>
    <w:rsid w:val="004F0B3C"/>
    <w:rsid w:val="004F667E"/>
    <w:rsid w:val="00503770"/>
    <w:rsid w:val="00504E13"/>
    <w:rsid w:val="00506B17"/>
    <w:rsid w:val="00514651"/>
    <w:rsid w:val="00516186"/>
    <w:rsid w:val="0051696D"/>
    <w:rsid w:val="0051703D"/>
    <w:rsid w:val="005176CD"/>
    <w:rsid w:val="005243E7"/>
    <w:rsid w:val="005270DE"/>
    <w:rsid w:val="00532C5B"/>
    <w:rsid w:val="00534373"/>
    <w:rsid w:val="0053659A"/>
    <w:rsid w:val="005369CD"/>
    <w:rsid w:val="00541B35"/>
    <w:rsid w:val="00541DCE"/>
    <w:rsid w:val="00542525"/>
    <w:rsid w:val="005425B4"/>
    <w:rsid w:val="00542B34"/>
    <w:rsid w:val="00543707"/>
    <w:rsid w:val="00543750"/>
    <w:rsid w:val="005453E1"/>
    <w:rsid w:val="00551A91"/>
    <w:rsid w:val="00557AB1"/>
    <w:rsid w:val="00560FA6"/>
    <w:rsid w:val="0056109E"/>
    <w:rsid w:val="005652A5"/>
    <w:rsid w:val="0056581E"/>
    <w:rsid w:val="00570A77"/>
    <w:rsid w:val="00575918"/>
    <w:rsid w:val="005761B1"/>
    <w:rsid w:val="00577263"/>
    <w:rsid w:val="0058267A"/>
    <w:rsid w:val="005876EC"/>
    <w:rsid w:val="0059242E"/>
    <w:rsid w:val="00596248"/>
    <w:rsid w:val="00597C20"/>
    <w:rsid w:val="005A048D"/>
    <w:rsid w:val="005A4A88"/>
    <w:rsid w:val="005A58D8"/>
    <w:rsid w:val="005A6F4A"/>
    <w:rsid w:val="005A7B20"/>
    <w:rsid w:val="005B32F3"/>
    <w:rsid w:val="005B50DC"/>
    <w:rsid w:val="005B6219"/>
    <w:rsid w:val="005C2954"/>
    <w:rsid w:val="005C413F"/>
    <w:rsid w:val="005C566D"/>
    <w:rsid w:val="005C70EC"/>
    <w:rsid w:val="005C7108"/>
    <w:rsid w:val="005D1A87"/>
    <w:rsid w:val="005D7723"/>
    <w:rsid w:val="005D77E6"/>
    <w:rsid w:val="005E2066"/>
    <w:rsid w:val="005E49EF"/>
    <w:rsid w:val="005E4CB8"/>
    <w:rsid w:val="005F0A9C"/>
    <w:rsid w:val="005F30F6"/>
    <w:rsid w:val="005F36A4"/>
    <w:rsid w:val="005F5EA8"/>
    <w:rsid w:val="005F77C0"/>
    <w:rsid w:val="00602BF4"/>
    <w:rsid w:val="006037C3"/>
    <w:rsid w:val="0061669E"/>
    <w:rsid w:val="006177AE"/>
    <w:rsid w:val="00617C8D"/>
    <w:rsid w:val="00622738"/>
    <w:rsid w:val="006234B4"/>
    <w:rsid w:val="006239FA"/>
    <w:rsid w:val="006300B5"/>
    <w:rsid w:val="00630E90"/>
    <w:rsid w:val="00631DDC"/>
    <w:rsid w:val="00632332"/>
    <w:rsid w:val="0063450C"/>
    <w:rsid w:val="00647751"/>
    <w:rsid w:val="00651FAB"/>
    <w:rsid w:val="006523A1"/>
    <w:rsid w:val="006637A5"/>
    <w:rsid w:val="00663F72"/>
    <w:rsid w:val="00670C02"/>
    <w:rsid w:val="00672B60"/>
    <w:rsid w:val="00676F0A"/>
    <w:rsid w:val="00677445"/>
    <w:rsid w:val="00683424"/>
    <w:rsid w:val="00683A30"/>
    <w:rsid w:val="00685A67"/>
    <w:rsid w:val="00686950"/>
    <w:rsid w:val="00687613"/>
    <w:rsid w:val="006877C9"/>
    <w:rsid w:val="00687A84"/>
    <w:rsid w:val="00691D18"/>
    <w:rsid w:val="00693B1B"/>
    <w:rsid w:val="00696DDA"/>
    <w:rsid w:val="00696ED7"/>
    <w:rsid w:val="006A1900"/>
    <w:rsid w:val="006A3BCD"/>
    <w:rsid w:val="006A6E76"/>
    <w:rsid w:val="006B4650"/>
    <w:rsid w:val="006B65B9"/>
    <w:rsid w:val="006C4D85"/>
    <w:rsid w:val="006D0940"/>
    <w:rsid w:val="006D0B9B"/>
    <w:rsid w:val="006D133C"/>
    <w:rsid w:val="006D34BF"/>
    <w:rsid w:val="006D3D85"/>
    <w:rsid w:val="006E6358"/>
    <w:rsid w:val="006E724F"/>
    <w:rsid w:val="006F0682"/>
    <w:rsid w:val="006F19B3"/>
    <w:rsid w:val="006F1C3C"/>
    <w:rsid w:val="006F392D"/>
    <w:rsid w:val="006F5321"/>
    <w:rsid w:val="006F6D6A"/>
    <w:rsid w:val="006F7810"/>
    <w:rsid w:val="007040DB"/>
    <w:rsid w:val="00704648"/>
    <w:rsid w:val="00714856"/>
    <w:rsid w:val="00714BC3"/>
    <w:rsid w:val="00714FAE"/>
    <w:rsid w:val="00720DCA"/>
    <w:rsid w:val="00727F26"/>
    <w:rsid w:val="00733916"/>
    <w:rsid w:val="00737B44"/>
    <w:rsid w:val="00740596"/>
    <w:rsid w:val="00741138"/>
    <w:rsid w:val="00741226"/>
    <w:rsid w:val="0074210A"/>
    <w:rsid w:val="00744879"/>
    <w:rsid w:val="007454E2"/>
    <w:rsid w:val="0074776C"/>
    <w:rsid w:val="007569F7"/>
    <w:rsid w:val="00756BE8"/>
    <w:rsid w:val="00756F3B"/>
    <w:rsid w:val="007572FA"/>
    <w:rsid w:val="00760CC2"/>
    <w:rsid w:val="00762143"/>
    <w:rsid w:val="00764572"/>
    <w:rsid w:val="0076679E"/>
    <w:rsid w:val="007724E9"/>
    <w:rsid w:val="00775EE5"/>
    <w:rsid w:val="0077691F"/>
    <w:rsid w:val="00787258"/>
    <w:rsid w:val="00787F34"/>
    <w:rsid w:val="0079267E"/>
    <w:rsid w:val="007936C9"/>
    <w:rsid w:val="00795671"/>
    <w:rsid w:val="007A03AB"/>
    <w:rsid w:val="007A10B5"/>
    <w:rsid w:val="007A1D89"/>
    <w:rsid w:val="007A25BF"/>
    <w:rsid w:val="007A32BD"/>
    <w:rsid w:val="007A45EC"/>
    <w:rsid w:val="007A7504"/>
    <w:rsid w:val="007A7B41"/>
    <w:rsid w:val="007B2DA7"/>
    <w:rsid w:val="007B7F74"/>
    <w:rsid w:val="007C1471"/>
    <w:rsid w:val="007C2BDE"/>
    <w:rsid w:val="007C2FBB"/>
    <w:rsid w:val="007C4AB3"/>
    <w:rsid w:val="007C558F"/>
    <w:rsid w:val="007C585B"/>
    <w:rsid w:val="007C5D46"/>
    <w:rsid w:val="007D1E14"/>
    <w:rsid w:val="007D3318"/>
    <w:rsid w:val="007D5442"/>
    <w:rsid w:val="007E36DA"/>
    <w:rsid w:val="007E53CD"/>
    <w:rsid w:val="007E7887"/>
    <w:rsid w:val="007F0670"/>
    <w:rsid w:val="007F2ABF"/>
    <w:rsid w:val="007F4672"/>
    <w:rsid w:val="007F6DAE"/>
    <w:rsid w:val="007F72E8"/>
    <w:rsid w:val="00803189"/>
    <w:rsid w:val="00810A4F"/>
    <w:rsid w:val="0081723C"/>
    <w:rsid w:val="0082435E"/>
    <w:rsid w:val="008328F4"/>
    <w:rsid w:val="0083298A"/>
    <w:rsid w:val="00832E9F"/>
    <w:rsid w:val="00833CDC"/>
    <w:rsid w:val="00834B1C"/>
    <w:rsid w:val="00835384"/>
    <w:rsid w:val="0084054A"/>
    <w:rsid w:val="00840BBA"/>
    <w:rsid w:val="0084196F"/>
    <w:rsid w:val="008428B9"/>
    <w:rsid w:val="00842FA3"/>
    <w:rsid w:val="008455AF"/>
    <w:rsid w:val="008471A3"/>
    <w:rsid w:val="0086139E"/>
    <w:rsid w:val="0086459E"/>
    <w:rsid w:val="008658F1"/>
    <w:rsid w:val="008663B4"/>
    <w:rsid w:val="00872EDC"/>
    <w:rsid w:val="0087353C"/>
    <w:rsid w:val="00882E97"/>
    <w:rsid w:val="00882EA3"/>
    <w:rsid w:val="00882EF2"/>
    <w:rsid w:val="008836AC"/>
    <w:rsid w:val="00890073"/>
    <w:rsid w:val="00893C1B"/>
    <w:rsid w:val="008A0DAE"/>
    <w:rsid w:val="008A1189"/>
    <w:rsid w:val="008A1E59"/>
    <w:rsid w:val="008A22E5"/>
    <w:rsid w:val="008A365D"/>
    <w:rsid w:val="008A4528"/>
    <w:rsid w:val="008B0656"/>
    <w:rsid w:val="008B0E04"/>
    <w:rsid w:val="008B137D"/>
    <w:rsid w:val="008B6EBB"/>
    <w:rsid w:val="008B7F40"/>
    <w:rsid w:val="008C01D7"/>
    <w:rsid w:val="008C0BD6"/>
    <w:rsid w:val="008C36EF"/>
    <w:rsid w:val="008C3790"/>
    <w:rsid w:val="008C742C"/>
    <w:rsid w:val="008D1FF4"/>
    <w:rsid w:val="008D2103"/>
    <w:rsid w:val="008D26CB"/>
    <w:rsid w:val="008D3F22"/>
    <w:rsid w:val="008D404F"/>
    <w:rsid w:val="008D5E2E"/>
    <w:rsid w:val="008D5E93"/>
    <w:rsid w:val="008E63B7"/>
    <w:rsid w:val="008E7551"/>
    <w:rsid w:val="008E7A71"/>
    <w:rsid w:val="008F617D"/>
    <w:rsid w:val="008F7630"/>
    <w:rsid w:val="00904124"/>
    <w:rsid w:val="0090498F"/>
    <w:rsid w:val="0090582D"/>
    <w:rsid w:val="00905F2C"/>
    <w:rsid w:val="009108F1"/>
    <w:rsid w:val="0091183A"/>
    <w:rsid w:val="009152B4"/>
    <w:rsid w:val="00915551"/>
    <w:rsid w:val="00920BB9"/>
    <w:rsid w:val="00920FC9"/>
    <w:rsid w:val="00921527"/>
    <w:rsid w:val="00924E9B"/>
    <w:rsid w:val="009272DD"/>
    <w:rsid w:val="00934AF0"/>
    <w:rsid w:val="00934EC5"/>
    <w:rsid w:val="009406DA"/>
    <w:rsid w:val="009422BA"/>
    <w:rsid w:val="00944ABC"/>
    <w:rsid w:val="00946EAA"/>
    <w:rsid w:val="0095248C"/>
    <w:rsid w:val="00952746"/>
    <w:rsid w:val="0095611A"/>
    <w:rsid w:val="00956A23"/>
    <w:rsid w:val="00957AF0"/>
    <w:rsid w:val="00961A10"/>
    <w:rsid w:val="00965451"/>
    <w:rsid w:val="00967A18"/>
    <w:rsid w:val="00976B31"/>
    <w:rsid w:val="00986A6F"/>
    <w:rsid w:val="009963B0"/>
    <w:rsid w:val="00996AD5"/>
    <w:rsid w:val="00996D05"/>
    <w:rsid w:val="009A1BDD"/>
    <w:rsid w:val="009A7C05"/>
    <w:rsid w:val="009B2526"/>
    <w:rsid w:val="009C0708"/>
    <w:rsid w:val="009C50E9"/>
    <w:rsid w:val="009C6139"/>
    <w:rsid w:val="009C66C5"/>
    <w:rsid w:val="009C787E"/>
    <w:rsid w:val="009D0FC4"/>
    <w:rsid w:val="009D4973"/>
    <w:rsid w:val="009D76BB"/>
    <w:rsid w:val="009D77BE"/>
    <w:rsid w:val="009D7853"/>
    <w:rsid w:val="009E1E06"/>
    <w:rsid w:val="009E7080"/>
    <w:rsid w:val="009F6CDD"/>
    <w:rsid w:val="00A0066C"/>
    <w:rsid w:val="00A014D3"/>
    <w:rsid w:val="00A01F1A"/>
    <w:rsid w:val="00A035D8"/>
    <w:rsid w:val="00A04006"/>
    <w:rsid w:val="00A142AC"/>
    <w:rsid w:val="00A1475B"/>
    <w:rsid w:val="00A163ED"/>
    <w:rsid w:val="00A17C35"/>
    <w:rsid w:val="00A20EA8"/>
    <w:rsid w:val="00A21B60"/>
    <w:rsid w:val="00A23DA4"/>
    <w:rsid w:val="00A26DD3"/>
    <w:rsid w:val="00A278D9"/>
    <w:rsid w:val="00A31276"/>
    <w:rsid w:val="00A35EA7"/>
    <w:rsid w:val="00A40B23"/>
    <w:rsid w:val="00A4572A"/>
    <w:rsid w:val="00A45ED1"/>
    <w:rsid w:val="00A515D6"/>
    <w:rsid w:val="00A607AC"/>
    <w:rsid w:val="00A61808"/>
    <w:rsid w:val="00A66FDD"/>
    <w:rsid w:val="00A76806"/>
    <w:rsid w:val="00A8119C"/>
    <w:rsid w:val="00A86A01"/>
    <w:rsid w:val="00A932D5"/>
    <w:rsid w:val="00A958B0"/>
    <w:rsid w:val="00A96820"/>
    <w:rsid w:val="00AA031F"/>
    <w:rsid w:val="00AA220F"/>
    <w:rsid w:val="00AB4F1E"/>
    <w:rsid w:val="00AC0128"/>
    <w:rsid w:val="00AC31F9"/>
    <w:rsid w:val="00AC3800"/>
    <w:rsid w:val="00AC4DA5"/>
    <w:rsid w:val="00AC5BE9"/>
    <w:rsid w:val="00AC6F36"/>
    <w:rsid w:val="00AD0816"/>
    <w:rsid w:val="00AD2380"/>
    <w:rsid w:val="00AD5675"/>
    <w:rsid w:val="00AE06F1"/>
    <w:rsid w:val="00AE1622"/>
    <w:rsid w:val="00AE16D4"/>
    <w:rsid w:val="00AE39B8"/>
    <w:rsid w:val="00AF3366"/>
    <w:rsid w:val="00AF3F26"/>
    <w:rsid w:val="00AF4194"/>
    <w:rsid w:val="00AF422F"/>
    <w:rsid w:val="00AF7EAF"/>
    <w:rsid w:val="00B00A32"/>
    <w:rsid w:val="00B019CC"/>
    <w:rsid w:val="00B1129F"/>
    <w:rsid w:val="00B11532"/>
    <w:rsid w:val="00B1228E"/>
    <w:rsid w:val="00B127BF"/>
    <w:rsid w:val="00B171A8"/>
    <w:rsid w:val="00B2649A"/>
    <w:rsid w:val="00B30B09"/>
    <w:rsid w:val="00B35789"/>
    <w:rsid w:val="00B413EF"/>
    <w:rsid w:val="00B4143C"/>
    <w:rsid w:val="00B503D1"/>
    <w:rsid w:val="00B55608"/>
    <w:rsid w:val="00B61596"/>
    <w:rsid w:val="00B63D27"/>
    <w:rsid w:val="00B65960"/>
    <w:rsid w:val="00B67B63"/>
    <w:rsid w:val="00B7257B"/>
    <w:rsid w:val="00B736FD"/>
    <w:rsid w:val="00B77E0B"/>
    <w:rsid w:val="00B81B29"/>
    <w:rsid w:val="00B867D3"/>
    <w:rsid w:val="00B913D0"/>
    <w:rsid w:val="00B9214A"/>
    <w:rsid w:val="00B94350"/>
    <w:rsid w:val="00B94935"/>
    <w:rsid w:val="00B94C08"/>
    <w:rsid w:val="00B95F63"/>
    <w:rsid w:val="00BA1830"/>
    <w:rsid w:val="00BA1DAF"/>
    <w:rsid w:val="00BA4CB2"/>
    <w:rsid w:val="00BA7C73"/>
    <w:rsid w:val="00BA7E68"/>
    <w:rsid w:val="00BB1480"/>
    <w:rsid w:val="00BB29BC"/>
    <w:rsid w:val="00BB2BE7"/>
    <w:rsid w:val="00BB425E"/>
    <w:rsid w:val="00BB47E8"/>
    <w:rsid w:val="00BB781C"/>
    <w:rsid w:val="00BC02A8"/>
    <w:rsid w:val="00BC0FB1"/>
    <w:rsid w:val="00BD1EB3"/>
    <w:rsid w:val="00BD43F9"/>
    <w:rsid w:val="00BD51CA"/>
    <w:rsid w:val="00BD5B8B"/>
    <w:rsid w:val="00BE146B"/>
    <w:rsid w:val="00BE2876"/>
    <w:rsid w:val="00BE4516"/>
    <w:rsid w:val="00BE4E28"/>
    <w:rsid w:val="00BE7ED0"/>
    <w:rsid w:val="00BF21B3"/>
    <w:rsid w:val="00BF29F0"/>
    <w:rsid w:val="00BF3D0E"/>
    <w:rsid w:val="00BF71DC"/>
    <w:rsid w:val="00C00D26"/>
    <w:rsid w:val="00C015C8"/>
    <w:rsid w:val="00C02B12"/>
    <w:rsid w:val="00C047CD"/>
    <w:rsid w:val="00C07D86"/>
    <w:rsid w:val="00C1280C"/>
    <w:rsid w:val="00C13D3D"/>
    <w:rsid w:val="00C15305"/>
    <w:rsid w:val="00C164FB"/>
    <w:rsid w:val="00C17BAA"/>
    <w:rsid w:val="00C23ED1"/>
    <w:rsid w:val="00C27A50"/>
    <w:rsid w:val="00C31143"/>
    <w:rsid w:val="00C37741"/>
    <w:rsid w:val="00C40204"/>
    <w:rsid w:val="00C40C15"/>
    <w:rsid w:val="00C4463D"/>
    <w:rsid w:val="00C50863"/>
    <w:rsid w:val="00C50A79"/>
    <w:rsid w:val="00C52F39"/>
    <w:rsid w:val="00C550A0"/>
    <w:rsid w:val="00C56080"/>
    <w:rsid w:val="00C62453"/>
    <w:rsid w:val="00C62516"/>
    <w:rsid w:val="00C62872"/>
    <w:rsid w:val="00C6367D"/>
    <w:rsid w:val="00C71646"/>
    <w:rsid w:val="00C7286F"/>
    <w:rsid w:val="00C81694"/>
    <w:rsid w:val="00C867B5"/>
    <w:rsid w:val="00C942B2"/>
    <w:rsid w:val="00C94A7B"/>
    <w:rsid w:val="00C94E8C"/>
    <w:rsid w:val="00C961B1"/>
    <w:rsid w:val="00CA1AD4"/>
    <w:rsid w:val="00CA239B"/>
    <w:rsid w:val="00CA59B1"/>
    <w:rsid w:val="00CA723C"/>
    <w:rsid w:val="00CB1DC1"/>
    <w:rsid w:val="00CB3DA6"/>
    <w:rsid w:val="00CB5F3B"/>
    <w:rsid w:val="00CB663B"/>
    <w:rsid w:val="00CB696B"/>
    <w:rsid w:val="00CB75D7"/>
    <w:rsid w:val="00CD0DEC"/>
    <w:rsid w:val="00CD1C46"/>
    <w:rsid w:val="00CD2497"/>
    <w:rsid w:val="00CD2569"/>
    <w:rsid w:val="00CD35B1"/>
    <w:rsid w:val="00CE2CFB"/>
    <w:rsid w:val="00CE5089"/>
    <w:rsid w:val="00CE6CB3"/>
    <w:rsid w:val="00D002C1"/>
    <w:rsid w:val="00D00D60"/>
    <w:rsid w:val="00D021CB"/>
    <w:rsid w:val="00D051B6"/>
    <w:rsid w:val="00D10701"/>
    <w:rsid w:val="00D138C7"/>
    <w:rsid w:val="00D15DB5"/>
    <w:rsid w:val="00D201D1"/>
    <w:rsid w:val="00D2231A"/>
    <w:rsid w:val="00D25934"/>
    <w:rsid w:val="00D27D0A"/>
    <w:rsid w:val="00D34166"/>
    <w:rsid w:val="00D34B57"/>
    <w:rsid w:val="00D35B5E"/>
    <w:rsid w:val="00D371E6"/>
    <w:rsid w:val="00D4122D"/>
    <w:rsid w:val="00D42D2F"/>
    <w:rsid w:val="00D43C83"/>
    <w:rsid w:val="00D4620C"/>
    <w:rsid w:val="00D4658B"/>
    <w:rsid w:val="00D478CE"/>
    <w:rsid w:val="00D47D3D"/>
    <w:rsid w:val="00D529DC"/>
    <w:rsid w:val="00D61BBB"/>
    <w:rsid w:val="00D62A0C"/>
    <w:rsid w:val="00D63429"/>
    <w:rsid w:val="00D6397A"/>
    <w:rsid w:val="00D64458"/>
    <w:rsid w:val="00D71B6E"/>
    <w:rsid w:val="00D73A18"/>
    <w:rsid w:val="00D77E27"/>
    <w:rsid w:val="00D836C0"/>
    <w:rsid w:val="00D86DBB"/>
    <w:rsid w:val="00D87435"/>
    <w:rsid w:val="00D91AA8"/>
    <w:rsid w:val="00D97584"/>
    <w:rsid w:val="00D97EAE"/>
    <w:rsid w:val="00DA0288"/>
    <w:rsid w:val="00DA40F8"/>
    <w:rsid w:val="00DA54C6"/>
    <w:rsid w:val="00DA6BE9"/>
    <w:rsid w:val="00DB023B"/>
    <w:rsid w:val="00DB1883"/>
    <w:rsid w:val="00DB1B9C"/>
    <w:rsid w:val="00DB6383"/>
    <w:rsid w:val="00DB6E1C"/>
    <w:rsid w:val="00DB7245"/>
    <w:rsid w:val="00DC0BB0"/>
    <w:rsid w:val="00DC24F9"/>
    <w:rsid w:val="00DC4453"/>
    <w:rsid w:val="00DC501F"/>
    <w:rsid w:val="00DD5B6F"/>
    <w:rsid w:val="00DD6EA4"/>
    <w:rsid w:val="00DD72DF"/>
    <w:rsid w:val="00DD7E4F"/>
    <w:rsid w:val="00DE096F"/>
    <w:rsid w:val="00DE2D2A"/>
    <w:rsid w:val="00DE49AB"/>
    <w:rsid w:val="00DE5876"/>
    <w:rsid w:val="00DE785D"/>
    <w:rsid w:val="00DE7B83"/>
    <w:rsid w:val="00DF10DE"/>
    <w:rsid w:val="00DF1707"/>
    <w:rsid w:val="00DF2F9C"/>
    <w:rsid w:val="00DF3CCE"/>
    <w:rsid w:val="00DF6719"/>
    <w:rsid w:val="00DF6ADC"/>
    <w:rsid w:val="00DF798B"/>
    <w:rsid w:val="00E03016"/>
    <w:rsid w:val="00E04D94"/>
    <w:rsid w:val="00E0555E"/>
    <w:rsid w:val="00E05DAF"/>
    <w:rsid w:val="00E10F24"/>
    <w:rsid w:val="00E118DB"/>
    <w:rsid w:val="00E15629"/>
    <w:rsid w:val="00E16CB1"/>
    <w:rsid w:val="00E1704A"/>
    <w:rsid w:val="00E20CA2"/>
    <w:rsid w:val="00E24E38"/>
    <w:rsid w:val="00E30A61"/>
    <w:rsid w:val="00E3401E"/>
    <w:rsid w:val="00E37ADB"/>
    <w:rsid w:val="00E42C0D"/>
    <w:rsid w:val="00E43157"/>
    <w:rsid w:val="00E523B1"/>
    <w:rsid w:val="00E56525"/>
    <w:rsid w:val="00E663F7"/>
    <w:rsid w:val="00E7656B"/>
    <w:rsid w:val="00E81014"/>
    <w:rsid w:val="00E84851"/>
    <w:rsid w:val="00E86410"/>
    <w:rsid w:val="00E906AB"/>
    <w:rsid w:val="00E91612"/>
    <w:rsid w:val="00E91FD4"/>
    <w:rsid w:val="00E94642"/>
    <w:rsid w:val="00E962B6"/>
    <w:rsid w:val="00E970DE"/>
    <w:rsid w:val="00E978FE"/>
    <w:rsid w:val="00EA112C"/>
    <w:rsid w:val="00EA1C75"/>
    <w:rsid w:val="00EA3984"/>
    <w:rsid w:val="00EA6E13"/>
    <w:rsid w:val="00EA7995"/>
    <w:rsid w:val="00EC5426"/>
    <w:rsid w:val="00EC658B"/>
    <w:rsid w:val="00EC7065"/>
    <w:rsid w:val="00ED08D0"/>
    <w:rsid w:val="00ED0D01"/>
    <w:rsid w:val="00ED3887"/>
    <w:rsid w:val="00EE12A5"/>
    <w:rsid w:val="00EE3A09"/>
    <w:rsid w:val="00EE693D"/>
    <w:rsid w:val="00EE7361"/>
    <w:rsid w:val="00EE7EF2"/>
    <w:rsid w:val="00EF35F2"/>
    <w:rsid w:val="00EF56A3"/>
    <w:rsid w:val="00EF5876"/>
    <w:rsid w:val="00F005A5"/>
    <w:rsid w:val="00F04A53"/>
    <w:rsid w:val="00F04C6A"/>
    <w:rsid w:val="00F05DC5"/>
    <w:rsid w:val="00F107D3"/>
    <w:rsid w:val="00F11396"/>
    <w:rsid w:val="00F15CEF"/>
    <w:rsid w:val="00F16B6E"/>
    <w:rsid w:val="00F203FF"/>
    <w:rsid w:val="00F21395"/>
    <w:rsid w:val="00F21F48"/>
    <w:rsid w:val="00F275F1"/>
    <w:rsid w:val="00F30E24"/>
    <w:rsid w:val="00F31B23"/>
    <w:rsid w:val="00F357C7"/>
    <w:rsid w:val="00F37C47"/>
    <w:rsid w:val="00F431BD"/>
    <w:rsid w:val="00F443C2"/>
    <w:rsid w:val="00F46A42"/>
    <w:rsid w:val="00F47106"/>
    <w:rsid w:val="00F47E51"/>
    <w:rsid w:val="00F513CA"/>
    <w:rsid w:val="00F51FE1"/>
    <w:rsid w:val="00F52310"/>
    <w:rsid w:val="00F53A9E"/>
    <w:rsid w:val="00F5487F"/>
    <w:rsid w:val="00F60C26"/>
    <w:rsid w:val="00F6193C"/>
    <w:rsid w:val="00F6358C"/>
    <w:rsid w:val="00F65703"/>
    <w:rsid w:val="00F678C5"/>
    <w:rsid w:val="00F722D5"/>
    <w:rsid w:val="00F72359"/>
    <w:rsid w:val="00F7324F"/>
    <w:rsid w:val="00F7353A"/>
    <w:rsid w:val="00F74B4A"/>
    <w:rsid w:val="00F77920"/>
    <w:rsid w:val="00F80668"/>
    <w:rsid w:val="00F93B77"/>
    <w:rsid w:val="00F93E8A"/>
    <w:rsid w:val="00F94EBC"/>
    <w:rsid w:val="00FA18B9"/>
    <w:rsid w:val="00FA2FEC"/>
    <w:rsid w:val="00FA304F"/>
    <w:rsid w:val="00FA3F68"/>
    <w:rsid w:val="00FA5D34"/>
    <w:rsid w:val="00FA6AAF"/>
    <w:rsid w:val="00FB0F5A"/>
    <w:rsid w:val="00FB1241"/>
    <w:rsid w:val="00FB2615"/>
    <w:rsid w:val="00FB3DDF"/>
    <w:rsid w:val="00FB4807"/>
    <w:rsid w:val="00FC3091"/>
    <w:rsid w:val="00FC36DE"/>
    <w:rsid w:val="00FC3AA7"/>
    <w:rsid w:val="00FC44A1"/>
    <w:rsid w:val="00FC7F8D"/>
    <w:rsid w:val="00FD59FB"/>
    <w:rsid w:val="00FD5EE1"/>
    <w:rsid w:val="00FE28A2"/>
    <w:rsid w:val="00FE55DC"/>
    <w:rsid w:val="00FE717A"/>
    <w:rsid w:val="00FE74D6"/>
    <w:rsid w:val="00FF2155"/>
    <w:rsid w:val="00FF2E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120"/>
      <w:jc w:val="both"/>
    </w:pPr>
    <w:rPr>
      <w:rFonts w:ascii="Calibri" w:hAnsi="Calibri" w:cs="Calibri"/>
      <w:sz w:val="22"/>
      <w:szCs w:val="24"/>
      <w:lang w:val="en-GB" w:eastAsia="zh-CN"/>
    </w:rPr>
  </w:style>
  <w:style w:type="paragraph" w:styleId="1">
    <w:name w:val="heading 1"/>
    <w:basedOn w:val="a"/>
    <w:next w:val="a"/>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pPr>
      <w:keepNext/>
      <w:spacing w:before="240" w:after="60"/>
      <w:ind w:left="567" w:hanging="567"/>
      <w:outlineLvl w:val="2"/>
    </w:pPr>
    <w:rPr>
      <w:rFonts w:ascii="Arial" w:hAnsi="Arial" w:cs="Times New Roman"/>
      <w:b/>
      <w:bCs/>
      <w:szCs w:val="26"/>
    </w:rPr>
  </w:style>
  <w:style w:type="paragraph" w:styleId="4">
    <w:name w:val="heading 4"/>
    <w:basedOn w:val="a"/>
    <w:next w:val="a"/>
    <w:qFormat/>
    <w:pPr>
      <w:keepNext/>
      <w:spacing w:before="240" w:after="60"/>
      <w:outlineLvl w:val="3"/>
    </w:pPr>
    <w:rPr>
      <w:rFonts w:ascii="Arial" w:hAnsi="Arial" w:cs="Times New Roman"/>
      <w:b/>
      <w:bCs/>
      <w:szCs w:val="28"/>
    </w:rPr>
  </w:style>
  <w:style w:type="paragraph" w:styleId="5">
    <w:name w:val="heading 5"/>
    <w:basedOn w:val="a"/>
    <w:next w:val="a"/>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rFonts w:ascii="Symbol" w:hAnsi="Symbol" w:cs="Symbol"/>
      <w:strike/>
      <w:color w:val="0070C0"/>
      <w:kern w:val="1"/>
      <w:position w:val="0"/>
      <w:sz w:val="24"/>
      <w:vertAlign w:val="baseline"/>
      <w:lang w:val="el-GR"/>
    </w:rPr>
  </w:style>
  <w:style w:type="character" w:customStyle="1" w:styleId="WW8Num6z0">
    <w:name w:val="WW8Num6z0"/>
    <w:rPr>
      <w:rFonts w:ascii="Symbol" w:hAnsi="Symbol" w:cs="Symbol"/>
      <w:shd w:val="clear" w:color="auto" w:fill="C0C0C0"/>
      <w:lang w:val="el-GR"/>
    </w:rPr>
  </w:style>
  <w:style w:type="character" w:customStyle="1" w:styleId="WW8Num7z0">
    <w:name w:val="WW8Num7z0"/>
    <w:rPr>
      <w:b/>
      <w:bCs/>
      <w:szCs w:val="22"/>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bCs/>
      <w:szCs w:val="22"/>
      <w:lang w:val="el-GR"/>
    </w:rPr>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OpenSymbol"/>
      <w:color w:val="5B9BD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10">
    <w:name w:val="Προεπιλεγμένη γραμματοσειρά1"/>
  </w:style>
  <w:style w:type="character" w:customStyle="1" w:styleId="WW-DefaultParagraphFont">
    <w:name w:val="WW-Default Paragraph Font"/>
  </w:style>
  <w:style w:type="character" w:customStyle="1" w:styleId="30">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1">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qFormat/>
    <w:rPr>
      <w:b/>
      <w:bCs/>
    </w:rPr>
  </w:style>
  <w:style w:type="character" w:customStyle="1" w:styleId="12">
    <w:name w:val="Προεπιλεγμένη γραμματοσειρά1"/>
  </w:style>
  <w:style w:type="character" w:customStyle="1" w:styleId="a8">
    <w:name w:val="Σύμβολο υποσημείωσης"/>
    <w:rPr>
      <w:vertAlign w:val="superscript"/>
    </w:rPr>
  </w:style>
  <w:style w:type="character" w:styleId="a9">
    <w:name w:val="Emphasis"/>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rPr>
      <w:rFonts w:ascii="Calibri" w:hAnsi="Calibri" w:cs="Calibri"/>
      <w:sz w:val="18"/>
      <w:szCs w:val="18"/>
      <w:lang w:val="en-IE" w:eastAsia="zh-CN"/>
    </w:rPr>
  </w:style>
  <w:style w:type="character" w:customStyle="1" w:styleId="foootChar">
    <w:name w:val="fooot Char"/>
    <w:rPr>
      <w:rFonts w:ascii="Calibri" w:hAnsi="Calibri" w:cs="Calibri"/>
      <w:sz w:val="18"/>
      <w:szCs w:val="18"/>
      <w:lang w:val="en-IE" w:eastAsia="zh-CN"/>
    </w:rPr>
  </w:style>
  <w:style w:type="character" w:customStyle="1" w:styleId="13">
    <w:name w:val="Παραπομπή υποσημείωσης1"/>
    <w:rPr>
      <w:vertAlign w:val="superscript"/>
    </w:rPr>
  </w:style>
  <w:style w:type="character" w:customStyle="1" w:styleId="14">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5">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22">
    <w:name w:val="Παραπομπή υποσημείωσης2"/>
    <w:rPr>
      <w:vertAlign w:val="superscript"/>
    </w:rPr>
  </w:style>
  <w:style w:type="character" w:customStyle="1" w:styleId="23">
    <w:name w:val="Παραπομπή σημείωσης τέλους2"/>
    <w:rPr>
      <w:vertAlign w:val="superscript"/>
    </w:rPr>
  </w:style>
  <w:style w:type="character" w:customStyle="1" w:styleId="24">
    <w:name w:val="Παραπομπή υποσημείωσης2"/>
    <w:rPr>
      <w:vertAlign w:val="superscript"/>
    </w:rPr>
  </w:style>
  <w:style w:type="character" w:customStyle="1" w:styleId="25">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b">
    <w:name w:val="footnote reference"/>
    <w:rPr>
      <w:vertAlign w:val="superscript"/>
    </w:rPr>
  </w:style>
  <w:style w:type="character" w:styleId="ac">
    <w:name w:val="endnote reference"/>
    <w:rPr>
      <w:vertAlign w:val="superscript"/>
    </w:rPr>
  </w:style>
  <w:style w:type="paragraph" w:customStyle="1" w:styleId="ad">
    <w:name w:val="Επικεφαλίδα"/>
    <w:basedOn w:val="a"/>
    <w:next w:val="ae"/>
    <w:pPr>
      <w:keepNext/>
      <w:spacing w:before="240"/>
    </w:pPr>
    <w:rPr>
      <w:rFonts w:ascii="Liberation Sans" w:eastAsia="Microsoft YaHei" w:hAnsi="Liberation Sans" w:cs="Mangal"/>
      <w:sz w:val="28"/>
      <w:szCs w:val="28"/>
    </w:rPr>
  </w:style>
  <w:style w:type="paragraph" w:styleId="ae">
    <w:name w:val="Body Text"/>
    <w:basedOn w:val="a"/>
    <w:link w:val="Char2"/>
    <w:qFormat/>
    <w:pPr>
      <w:spacing w:after="240"/>
    </w:pPr>
  </w:style>
  <w:style w:type="paragraph" w:styleId="af">
    <w:name w:val="List"/>
    <w:basedOn w:val="ae"/>
    <w:rPr>
      <w:rFonts w:cs="Mangal"/>
    </w:rPr>
  </w:style>
  <w:style w:type="paragraph" w:styleId="af0">
    <w:name w:val="caption"/>
    <w:basedOn w:val="a"/>
    <w:qFormat/>
    <w:pPr>
      <w:suppressLineNumbers/>
      <w:spacing w:before="120"/>
    </w:pPr>
    <w:rPr>
      <w:rFonts w:cs="Mangal"/>
      <w:i/>
      <w:iCs/>
      <w:sz w:val="24"/>
    </w:rPr>
  </w:style>
  <w:style w:type="paragraph" w:customStyle="1" w:styleId="af1">
    <w:name w:val="Ευρετήριο"/>
    <w:basedOn w:val="a"/>
    <w:pPr>
      <w:suppressLineNumbers/>
    </w:pPr>
    <w:rPr>
      <w:rFonts w:cs="Mangal"/>
    </w:rPr>
  </w:style>
  <w:style w:type="paragraph" w:customStyle="1" w:styleId="16">
    <w:name w:val="Λεζάντα1"/>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26">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17">
    <w:name w:val="Λεζάντα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Bullet">
    <w:name w:val="Bullet"/>
    <w:basedOn w:val="a"/>
    <w:pPr>
      <w:numPr>
        <w:numId w:val="3"/>
      </w:numPr>
      <w:spacing w:after="100"/>
    </w:pPr>
    <w:rPr>
      <w:rFonts w:eastAsia="MS Mincho"/>
      <w:lang w:val="en-US" w:eastAsia="ja-JP"/>
    </w:rPr>
  </w:style>
  <w:style w:type="paragraph" w:customStyle="1" w:styleId="18">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2">
    <w:name w:val="footer"/>
    <w:basedOn w:val="a"/>
    <w:link w:val="Char3"/>
    <w:pPr>
      <w:spacing w:after="100"/>
    </w:pPr>
    <w:rPr>
      <w:rFonts w:eastAsia="MS Mincho"/>
      <w:lang w:val="en-US" w:eastAsia="ja-JP"/>
    </w:rPr>
  </w:style>
  <w:style w:type="paragraph" w:styleId="af3">
    <w:name w:val="header"/>
    <w:basedOn w:val="a"/>
    <w:link w:val="Char4"/>
    <w:uiPriority w:val="99"/>
  </w:style>
  <w:style w:type="paragraph" w:customStyle="1" w:styleId="19">
    <w:name w:val="Κείμενο πλαισίου1"/>
    <w:basedOn w:val="a"/>
    <w:rPr>
      <w:rFonts w:ascii="Tahoma" w:hAnsi="Tahoma" w:cs="Tahoma"/>
      <w:sz w:val="16"/>
      <w:szCs w:val="16"/>
    </w:rPr>
  </w:style>
  <w:style w:type="paragraph" w:customStyle="1" w:styleId="CommentText1">
    <w:name w:val="Comment Text1"/>
    <w:basedOn w:val="a"/>
    <w:rPr>
      <w:sz w:val="20"/>
      <w:szCs w:val="20"/>
    </w:rPr>
  </w:style>
  <w:style w:type="paragraph" w:customStyle="1" w:styleId="CommentSubject1">
    <w:name w:val="Comment Subject1"/>
    <w:basedOn w:val="CommentText1"/>
    <w:next w:val="CommentText1"/>
    <w:rPr>
      <w:b/>
      <w:bCs/>
    </w:rPr>
  </w:style>
  <w:style w:type="paragraph" w:customStyle="1" w:styleId="1a">
    <w:name w:val="Αναθεώρηση1"/>
    <w:pPr>
      <w:suppressAutoHyphens/>
    </w:pPr>
    <w:rPr>
      <w:sz w:val="24"/>
      <w:szCs w:val="24"/>
      <w:lang w:val="en-GB" w:eastAsia="zh-CN"/>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b">
    <w:name w:val="Παράγραφος λίστας1"/>
    <w:basedOn w:val="a"/>
    <w:pPr>
      <w:spacing w:after="200"/>
      <w:ind w:left="720"/>
      <w:contextualSpacing/>
    </w:pPr>
  </w:style>
  <w:style w:type="paragraph" w:styleId="af4">
    <w:name w:val="footnote text"/>
    <w:basedOn w:val="a"/>
    <w:link w:val="Char5"/>
    <w:pPr>
      <w:spacing w:after="0"/>
      <w:ind w:left="425" w:hanging="425"/>
    </w:pPr>
    <w:rPr>
      <w:sz w:val="18"/>
      <w:szCs w:val="20"/>
      <w:lang w:val="en-IE"/>
    </w:rPr>
  </w:style>
  <w:style w:type="paragraph" w:styleId="1c">
    <w:name w:val="toc 1"/>
    <w:basedOn w:val="a"/>
    <w:next w:val="a"/>
    <w:pPr>
      <w:spacing w:before="120"/>
      <w:jc w:val="left"/>
    </w:pPr>
    <w:rPr>
      <w:b/>
      <w:bCs/>
      <w:caps/>
      <w:sz w:val="20"/>
      <w:szCs w:val="20"/>
    </w:rPr>
  </w:style>
  <w:style w:type="paragraph" w:styleId="27">
    <w:name w:val="toc 2"/>
    <w:basedOn w:val="a"/>
    <w:next w:val="a"/>
    <w:uiPriority w:val="39"/>
    <w:pPr>
      <w:spacing w:after="0"/>
      <w:ind w:left="220"/>
      <w:jc w:val="left"/>
    </w:pPr>
    <w:rPr>
      <w:smallCaps/>
      <w:sz w:val="20"/>
      <w:szCs w:val="20"/>
    </w:rPr>
  </w:style>
  <w:style w:type="paragraph" w:styleId="31">
    <w:name w:val="toc 3"/>
    <w:basedOn w:val="a"/>
    <w:next w:val="a"/>
    <w:uiPriority w:val="39"/>
    <w:pPr>
      <w:spacing w:after="0"/>
      <w:ind w:left="440"/>
      <w:jc w:val="left"/>
    </w:pPr>
    <w:rPr>
      <w:i/>
      <w:iCs/>
      <w:sz w:val="20"/>
      <w:szCs w:val="20"/>
    </w:rPr>
  </w:style>
  <w:style w:type="paragraph" w:styleId="40">
    <w:name w:val="toc 4"/>
    <w:basedOn w:val="a"/>
    <w:next w:val="a"/>
    <w:uiPriority w:val="39"/>
    <w:pPr>
      <w:spacing w:after="0"/>
      <w:ind w:left="660"/>
      <w:jc w:val="left"/>
    </w:pPr>
    <w:rPr>
      <w:sz w:val="18"/>
      <w:szCs w:val="18"/>
    </w:rPr>
  </w:style>
  <w:style w:type="paragraph" w:styleId="50">
    <w:name w:val="toc 5"/>
    <w:basedOn w:val="a"/>
    <w:next w:val="a"/>
    <w:pPr>
      <w:spacing w:after="0"/>
      <w:ind w:left="880"/>
      <w:jc w:val="left"/>
    </w:pPr>
    <w:rPr>
      <w:sz w:val="18"/>
      <w:szCs w:val="18"/>
    </w:rPr>
  </w:style>
  <w:style w:type="paragraph" w:styleId="6">
    <w:name w:val="toc 6"/>
    <w:basedOn w:val="a"/>
    <w:next w:val="a"/>
    <w:pPr>
      <w:spacing w:after="0"/>
      <w:ind w:left="1100"/>
      <w:jc w:val="left"/>
    </w:pPr>
    <w:rPr>
      <w:sz w:val="18"/>
      <w:szCs w:val="18"/>
    </w:rPr>
  </w:style>
  <w:style w:type="paragraph" w:styleId="7">
    <w:name w:val="toc 7"/>
    <w:basedOn w:val="a"/>
    <w:next w:val="a"/>
    <w:pPr>
      <w:spacing w:after="0"/>
      <w:ind w:left="1320"/>
      <w:jc w:val="left"/>
    </w:pPr>
    <w:rPr>
      <w:sz w:val="18"/>
      <w:szCs w:val="18"/>
    </w:rPr>
  </w:style>
  <w:style w:type="paragraph" w:styleId="8">
    <w:name w:val="toc 8"/>
    <w:basedOn w:val="a"/>
    <w:next w:val="a"/>
    <w:pPr>
      <w:spacing w:after="0"/>
      <w:ind w:left="1540"/>
      <w:jc w:val="left"/>
    </w:pPr>
    <w:rPr>
      <w:sz w:val="18"/>
      <w:szCs w:val="18"/>
    </w:rPr>
  </w:style>
  <w:style w:type="paragraph" w:styleId="9">
    <w:name w:val="toc 9"/>
    <w:basedOn w:val="a"/>
    <w:next w:val="a"/>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5">
    <w:name w:val="endnote text"/>
    <w:basedOn w:val="a"/>
    <w:link w:val="Char6"/>
    <w:rPr>
      <w:rFonts w:cs="Times New Roman"/>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6">
    <w:name w:val="Προμορφοποιημένο κείμενο"/>
    <w:basedOn w:val="a"/>
  </w:style>
  <w:style w:type="paragraph" w:styleId="af7">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4"/>
    <w:pPr>
      <w:ind w:left="426" w:hanging="426"/>
    </w:pPr>
    <w:rPr>
      <w:szCs w:val="18"/>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d">
    <w:name w:val="Χωρίς διάστιχο1"/>
    <w:pPr>
      <w:suppressAutoHyphens/>
      <w:jc w:val="both"/>
    </w:pPr>
    <w:rPr>
      <w:rFonts w:ascii="Calibri" w:hAnsi="Calibri" w:cs="Calibri"/>
      <w:sz w:val="22"/>
      <w:szCs w:val="24"/>
      <w:lang w:val="en-GB" w:eastAsia="zh-CN"/>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styleId="afa">
    <w:name w:val="Balloon Text"/>
    <w:basedOn w:val="a"/>
    <w:pPr>
      <w:spacing w:after="0"/>
    </w:pPr>
    <w:rPr>
      <w:rFonts w:ascii="Tahoma" w:hAnsi="Tahoma" w:cs="Tahoma"/>
      <w:sz w:val="16"/>
      <w:szCs w:val="16"/>
    </w:rPr>
  </w:style>
  <w:style w:type="paragraph" w:customStyle="1" w:styleId="1e">
    <w:name w:val="Κείμενο σχολίου1"/>
    <w:basedOn w:val="a"/>
    <w:rPr>
      <w:sz w:val="20"/>
      <w:szCs w:val="20"/>
    </w:rPr>
  </w:style>
  <w:style w:type="paragraph" w:styleId="afb">
    <w:name w:val="annotation subject"/>
    <w:basedOn w:val="1e"/>
    <w:next w:val="1e"/>
    <w:rPr>
      <w:b/>
      <w:bCs/>
    </w:rPr>
  </w:style>
  <w:style w:type="paragraph" w:styleId="-HTML">
    <w:name w:val="HTML Preformatted"/>
    <w:basedOn w:val="a"/>
    <w:link w:val="-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c">
    <w:name w:val="Revision"/>
    <w:pPr>
      <w:suppressAutoHyphens/>
    </w:pPr>
    <w:rPr>
      <w:rFonts w:ascii="Calibri" w:hAnsi="Calibri" w:cs="Calibri"/>
      <w:sz w:val="22"/>
      <w:szCs w:val="24"/>
      <w:lang w:val="en-GB" w:eastAsia="zh-CN"/>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1"/>
    <w:pPr>
      <w:tabs>
        <w:tab w:val="right" w:leader="dot" w:pos="7091"/>
      </w:tabs>
      <w:ind w:left="2547"/>
    </w:pPr>
  </w:style>
  <w:style w:type="paragraph" w:customStyle="1" w:styleId="afd">
    <w:name w:val="Οριζόντια γραμμή"/>
    <w:basedOn w:val="a"/>
    <w:next w:val="ae"/>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3"/>
    <w:uiPriority w:val="99"/>
    <w:rsid w:val="00C81694"/>
    <w:rPr>
      <w:rFonts w:ascii="Calibri" w:hAnsi="Calibri" w:cs="Calibri"/>
      <w:sz w:val="22"/>
      <w:szCs w:val="24"/>
      <w:lang w:val="en-GB" w:eastAsia="zh-CN"/>
    </w:rPr>
  </w:style>
  <w:style w:type="table" w:styleId="afe">
    <w:name w:val="Table Grid"/>
    <w:basedOn w:val="a1"/>
    <w:uiPriority w:val="59"/>
    <w:rsid w:val="00F735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A958B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A958B0"/>
    <w:pPr>
      <w:widowControl w:val="0"/>
      <w:suppressAutoHyphens w:val="0"/>
      <w:spacing w:before="44" w:after="0"/>
      <w:ind w:left="1"/>
      <w:jc w:val="left"/>
      <w:outlineLvl w:val="1"/>
    </w:pPr>
    <w:rPr>
      <w:rFonts w:eastAsia="Calibri" w:cs="Times New Roman"/>
      <w:b/>
      <w:bCs/>
      <w:sz w:val="28"/>
      <w:szCs w:val="28"/>
      <w:u w:val="single"/>
      <w:lang w:val="en-US" w:eastAsia="en-US"/>
    </w:rPr>
  </w:style>
  <w:style w:type="paragraph" w:customStyle="1" w:styleId="210">
    <w:name w:val="Επικεφαλίδα 21"/>
    <w:basedOn w:val="a"/>
    <w:uiPriority w:val="1"/>
    <w:qFormat/>
    <w:rsid w:val="00A958B0"/>
    <w:pPr>
      <w:widowControl w:val="0"/>
      <w:suppressAutoHyphens w:val="0"/>
      <w:spacing w:before="51" w:after="0"/>
      <w:jc w:val="left"/>
      <w:outlineLvl w:val="2"/>
    </w:pPr>
    <w:rPr>
      <w:rFonts w:eastAsia="Calibri" w:cs="Times New Roman"/>
      <w:b/>
      <w:bCs/>
      <w:sz w:val="24"/>
      <w:lang w:val="en-US" w:eastAsia="en-US"/>
    </w:rPr>
  </w:style>
  <w:style w:type="paragraph" w:customStyle="1" w:styleId="312">
    <w:name w:val="Επικεφαλίδα 31"/>
    <w:basedOn w:val="a"/>
    <w:uiPriority w:val="1"/>
    <w:qFormat/>
    <w:rsid w:val="00A958B0"/>
    <w:pPr>
      <w:widowControl w:val="0"/>
      <w:suppressAutoHyphens w:val="0"/>
      <w:spacing w:after="0"/>
      <w:ind w:left="151"/>
      <w:jc w:val="left"/>
      <w:outlineLvl w:val="3"/>
    </w:pPr>
    <w:rPr>
      <w:rFonts w:eastAsia="Calibri" w:cs="Times New Roman"/>
      <w:b/>
      <w:bCs/>
      <w:szCs w:val="22"/>
      <w:lang w:val="en-US" w:eastAsia="en-US"/>
    </w:rPr>
  </w:style>
  <w:style w:type="paragraph" w:styleId="aff">
    <w:name w:val="List Paragraph"/>
    <w:basedOn w:val="a"/>
    <w:uiPriority w:val="34"/>
    <w:qFormat/>
    <w:rsid w:val="00A958B0"/>
    <w:pPr>
      <w:widowControl w:val="0"/>
      <w:suppressAutoHyphens w:val="0"/>
      <w:spacing w:after="0"/>
      <w:jc w:val="left"/>
    </w:pPr>
    <w:rPr>
      <w:rFonts w:eastAsia="Calibri" w:cs="Times New Roman"/>
      <w:szCs w:val="22"/>
      <w:lang w:val="en-US" w:eastAsia="en-US"/>
    </w:rPr>
  </w:style>
  <w:style w:type="paragraph" w:customStyle="1" w:styleId="TableParagraph">
    <w:name w:val="Table Paragraph"/>
    <w:basedOn w:val="a"/>
    <w:uiPriority w:val="1"/>
    <w:qFormat/>
    <w:rsid w:val="00A958B0"/>
    <w:pPr>
      <w:widowControl w:val="0"/>
      <w:suppressAutoHyphens w:val="0"/>
      <w:spacing w:after="0"/>
      <w:jc w:val="left"/>
    </w:pPr>
    <w:rPr>
      <w:rFonts w:eastAsia="Calibri" w:cs="Times New Roman"/>
      <w:szCs w:val="22"/>
      <w:lang w:val="en-US" w:eastAsia="en-US"/>
    </w:rPr>
  </w:style>
  <w:style w:type="character" w:customStyle="1" w:styleId="DeltaViewInsertion">
    <w:name w:val="DeltaView Insertion"/>
    <w:rsid w:val="0025331D"/>
    <w:rPr>
      <w:b/>
      <w:i/>
      <w:spacing w:val="0"/>
      <w:lang w:val="el-GR"/>
    </w:rPr>
  </w:style>
  <w:style w:type="character" w:customStyle="1" w:styleId="NormalBoldChar">
    <w:name w:val="NormalBold Char"/>
    <w:rsid w:val="0025331D"/>
    <w:rPr>
      <w:rFonts w:ascii="Times New Roman" w:eastAsia="Times New Roman" w:hAnsi="Times New Roman" w:cs="Times New Roman"/>
      <w:b/>
      <w:sz w:val="24"/>
      <w:lang w:val="el-GR"/>
    </w:rPr>
  </w:style>
  <w:style w:type="paragraph" w:customStyle="1" w:styleId="ChapterTitle">
    <w:name w:val="ChapterTitle"/>
    <w:basedOn w:val="a"/>
    <w:next w:val="a"/>
    <w:rsid w:val="0025331D"/>
    <w:pPr>
      <w:keepNext/>
      <w:spacing w:before="120" w:after="360" w:line="276" w:lineRule="auto"/>
      <w:jc w:val="center"/>
    </w:pPr>
    <w:rPr>
      <w:b/>
      <w:kern w:val="1"/>
      <w:szCs w:val="22"/>
      <w:lang w:val="el-GR"/>
    </w:rPr>
  </w:style>
  <w:style w:type="paragraph" w:customStyle="1" w:styleId="SectionTitle">
    <w:name w:val="SectionTitle"/>
    <w:basedOn w:val="a"/>
    <w:next w:val="1"/>
    <w:rsid w:val="0025331D"/>
    <w:pPr>
      <w:keepNext/>
      <w:spacing w:before="120" w:after="360" w:line="276" w:lineRule="auto"/>
      <w:ind w:firstLine="397"/>
      <w:jc w:val="center"/>
    </w:pPr>
    <w:rPr>
      <w:b/>
      <w:smallCaps/>
      <w:kern w:val="1"/>
      <w:sz w:val="28"/>
      <w:szCs w:val="22"/>
      <w:lang w:val="el-GR"/>
    </w:rPr>
  </w:style>
  <w:style w:type="character" w:customStyle="1" w:styleId="Char6">
    <w:name w:val="Κείμενο σημείωσης τέλους Char"/>
    <w:link w:val="af5"/>
    <w:rsid w:val="0025331D"/>
    <w:rPr>
      <w:rFonts w:ascii="Calibri" w:hAnsi="Calibri" w:cs="Calibri"/>
      <w:lang w:val="en-GB" w:eastAsia="zh-CN"/>
    </w:rPr>
  </w:style>
  <w:style w:type="character" w:customStyle="1" w:styleId="ng-scope">
    <w:name w:val="ng-scope"/>
    <w:rsid w:val="005F0A9C"/>
  </w:style>
  <w:style w:type="paragraph" w:styleId="28">
    <w:name w:val="Body Text 2"/>
    <w:basedOn w:val="a"/>
    <w:link w:val="2Char"/>
    <w:unhideWhenUsed/>
    <w:rsid w:val="008D5E2E"/>
    <w:pPr>
      <w:spacing w:line="480" w:lineRule="auto"/>
    </w:pPr>
  </w:style>
  <w:style w:type="character" w:customStyle="1" w:styleId="2Char">
    <w:name w:val="Σώμα κείμενου 2 Char"/>
    <w:link w:val="28"/>
    <w:rsid w:val="008D5E2E"/>
    <w:rPr>
      <w:rFonts w:ascii="Calibri" w:hAnsi="Calibri" w:cs="Calibri"/>
      <w:sz w:val="22"/>
      <w:szCs w:val="24"/>
      <w:lang w:val="en-GB" w:eastAsia="zh-CN"/>
    </w:rPr>
  </w:style>
  <w:style w:type="paragraph" w:styleId="aff0">
    <w:name w:val="No Spacing"/>
    <w:uiPriority w:val="1"/>
    <w:qFormat/>
    <w:rsid w:val="0002596D"/>
    <w:rPr>
      <w:rFonts w:ascii="Calibri" w:eastAsia="Calibri" w:hAnsi="Calibri"/>
      <w:sz w:val="22"/>
      <w:szCs w:val="22"/>
      <w:lang w:val="en-US" w:eastAsia="en-US"/>
    </w:rPr>
  </w:style>
  <w:style w:type="character" w:customStyle="1" w:styleId="Char7">
    <w:name w:val="Απλό κείμενο Char"/>
    <w:link w:val="aff1"/>
    <w:locked/>
    <w:rsid w:val="0002596D"/>
    <w:rPr>
      <w:rFonts w:ascii="Courier New" w:hAnsi="Courier New" w:cs="Courier New"/>
    </w:rPr>
  </w:style>
  <w:style w:type="paragraph" w:styleId="aff1">
    <w:name w:val="Plain Text"/>
    <w:basedOn w:val="a"/>
    <w:link w:val="Char7"/>
    <w:rsid w:val="0002596D"/>
    <w:pPr>
      <w:suppressAutoHyphens w:val="0"/>
      <w:spacing w:after="0"/>
      <w:jc w:val="left"/>
    </w:pPr>
    <w:rPr>
      <w:rFonts w:ascii="Courier New" w:hAnsi="Courier New" w:cs="Courier New"/>
      <w:sz w:val="20"/>
      <w:szCs w:val="20"/>
      <w:lang w:val="el-GR" w:eastAsia="el-GR"/>
    </w:rPr>
  </w:style>
  <w:style w:type="character" w:customStyle="1" w:styleId="Char10">
    <w:name w:val="Απλό κείμενο Char1"/>
    <w:rsid w:val="0002596D"/>
    <w:rPr>
      <w:rFonts w:ascii="Courier New" w:hAnsi="Courier New" w:cs="Courier New"/>
      <w:lang w:val="en-GB" w:eastAsia="zh-CN"/>
    </w:rPr>
  </w:style>
  <w:style w:type="character" w:customStyle="1" w:styleId="WW-">
    <w:name w:val="WW-Χαρακτήρες υποσημείωσης"/>
    <w:rsid w:val="006F6D6A"/>
  </w:style>
  <w:style w:type="numbering" w:customStyle="1" w:styleId="1f">
    <w:name w:val="Χωρίς λίστα1"/>
    <w:next w:val="a2"/>
    <w:uiPriority w:val="99"/>
    <w:semiHidden/>
    <w:unhideWhenUsed/>
    <w:rsid w:val="00DB6E1C"/>
  </w:style>
  <w:style w:type="character" w:customStyle="1" w:styleId="Char3">
    <w:name w:val="Υποσέλιδο Char"/>
    <w:link w:val="af2"/>
    <w:rsid w:val="00DB6E1C"/>
    <w:rPr>
      <w:rFonts w:ascii="Calibri" w:eastAsia="MS Mincho" w:hAnsi="Calibri" w:cs="Calibri"/>
      <w:sz w:val="22"/>
      <w:szCs w:val="24"/>
      <w:lang w:val="en-US" w:eastAsia="ja-JP"/>
    </w:rPr>
  </w:style>
  <w:style w:type="character" w:customStyle="1" w:styleId="Char2">
    <w:name w:val="Σώμα κειμένου Char"/>
    <w:link w:val="ae"/>
    <w:rsid w:val="00DB6E1C"/>
    <w:rPr>
      <w:rFonts w:ascii="Calibri" w:hAnsi="Calibri" w:cs="Calibri"/>
      <w:sz w:val="22"/>
      <w:szCs w:val="24"/>
      <w:lang w:val="en-GB" w:eastAsia="zh-CN"/>
    </w:rPr>
  </w:style>
  <w:style w:type="table" w:customStyle="1" w:styleId="1f0">
    <w:name w:val="Πλέγμα πίνακα1"/>
    <w:basedOn w:val="a1"/>
    <w:next w:val="afe"/>
    <w:uiPriority w:val="59"/>
    <w:rsid w:val="00DB6E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8">
    <w:name w:val="Τίτλος Char"/>
    <w:link w:val="aff2"/>
    <w:locked/>
    <w:rsid w:val="00DB6E1C"/>
    <w:rPr>
      <w:b/>
      <w:bCs/>
      <w:sz w:val="24"/>
      <w:szCs w:val="24"/>
    </w:rPr>
  </w:style>
  <w:style w:type="paragraph" w:styleId="aff2">
    <w:name w:val="Title"/>
    <w:basedOn w:val="a"/>
    <w:link w:val="Char8"/>
    <w:qFormat/>
    <w:rsid w:val="00DB6E1C"/>
    <w:pPr>
      <w:suppressAutoHyphens w:val="0"/>
      <w:spacing w:after="0"/>
      <w:jc w:val="center"/>
    </w:pPr>
    <w:rPr>
      <w:rFonts w:ascii="Times New Roman" w:hAnsi="Times New Roman" w:cs="Times New Roman"/>
      <w:b/>
      <w:bCs/>
      <w:sz w:val="24"/>
      <w:lang w:val="el-GR" w:eastAsia="el-GR"/>
    </w:rPr>
  </w:style>
  <w:style w:type="character" w:customStyle="1" w:styleId="Char11">
    <w:name w:val="Τίτλος Char1"/>
    <w:rsid w:val="00DB6E1C"/>
    <w:rPr>
      <w:rFonts w:ascii="Cambria" w:eastAsia="Times New Roman" w:hAnsi="Cambria" w:cs="Times New Roman"/>
      <w:b/>
      <w:bCs/>
      <w:kern w:val="28"/>
      <w:sz w:val="32"/>
      <w:szCs w:val="32"/>
      <w:lang w:val="en-GB" w:eastAsia="zh-CN"/>
    </w:rPr>
  </w:style>
  <w:style w:type="paragraph" w:customStyle="1" w:styleId="xl67">
    <w:name w:val="xl67"/>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8">
    <w:name w:val="xl68"/>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9">
    <w:name w:val="xl69"/>
    <w:basedOn w:val="a"/>
    <w:rsid w:val="00DB6E1C"/>
    <w:pP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0">
    <w:name w:val="xl7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1">
    <w:name w:val="xl7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2">
    <w:name w:val="xl72"/>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73">
    <w:name w:val="xl73"/>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74">
    <w:name w:val="xl74"/>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5">
    <w:name w:val="xl75"/>
    <w:basedOn w:val="a"/>
    <w:rsid w:val="00DB6E1C"/>
    <w:pP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6">
    <w:name w:val="xl7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7">
    <w:name w:val="xl7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8">
    <w:name w:val="xl78"/>
    <w:basedOn w:val="a"/>
    <w:rsid w:val="00DB6E1C"/>
    <w:pP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9">
    <w:name w:val="xl7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0">
    <w:name w:val="xl8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1">
    <w:name w:val="xl8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2">
    <w:name w:val="xl82"/>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3">
    <w:name w:val="xl8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84">
    <w:name w:val="xl84"/>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5">
    <w:name w:val="xl85"/>
    <w:basedOn w:val="a"/>
    <w:rsid w:val="00DB6E1C"/>
    <w:pPr>
      <w:pBdr>
        <w:top w:val="single" w:sz="4" w:space="0" w:color="000000"/>
        <w:left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6">
    <w:name w:val="xl8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7">
    <w:name w:val="xl8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8">
    <w:name w:val="xl88"/>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9">
    <w:name w:val="xl89"/>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sz w:val="18"/>
      <w:szCs w:val="18"/>
      <w:lang w:val="el-GR" w:eastAsia="el-GR"/>
    </w:rPr>
  </w:style>
  <w:style w:type="paragraph" w:customStyle="1" w:styleId="xl90">
    <w:name w:val="xl90"/>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b/>
      <w:bCs/>
      <w:sz w:val="24"/>
      <w:lang w:val="el-GR" w:eastAsia="el-GR"/>
    </w:rPr>
  </w:style>
  <w:style w:type="paragraph" w:customStyle="1" w:styleId="xl91">
    <w:name w:val="xl9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2">
    <w:name w:val="xl92"/>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3">
    <w:name w:val="xl9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94">
    <w:name w:val="xl94"/>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5">
    <w:name w:val="xl95"/>
    <w:basedOn w:val="a"/>
    <w:rsid w:val="00DB6E1C"/>
    <w:pPr>
      <w:pBdr>
        <w:top w:val="single" w:sz="4" w:space="0" w:color="000000"/>
        <w:left w:val="double" w:sz="6"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6">
    <w:name w:val="xl96"/>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97">
    <w:name w:val="xl97"/>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8">
    <w:name w:val="xl98"/>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99">
    <w:name w:val="xl9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0">
    <w:name w:val="xl100"/>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1">
    <w:name w:val="xl101"/>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2">
    <w:name w:val="xl102"/>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3">
    <w:name w:val="xl103"/>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4">
    <w:name w:val="xl104"/>
    <w:basedOn w:val="a"/>
    <w:rsid w:val="00DB6E1C"/>
    <w:pPr>
      <w:suppressAutoHyphens w:val="0"/>
      <w:spacing w:before="100" w:beforeAutospacing="1" w:after="100" w:afterAutospacing="1"/>
      <w:jc w:val="left"/>
      <w:textAlignment w:val="center"/>
    </w:pPr>
    <w:rPr>
      <w:rFonts w:ascii="Times New Roman" w:hAnsi="Times New Roman" w:cs="Times New Roman"/>
      <w:color w:val="FF0000"/>
      <w:sz w:val="18"/>
      <w:szCs w:val="18"/>
      <w:lang w:val="el-GR" w:eastAsia="el-GR"/>
    </w:rPr>
  </w:style>
  <w:style w:type="paragraph" w:customStyle="1" w:styleId="xl105">
    <w:name w:val="xl105"/>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6">
    <w:name w:val="xl106"/>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07">
    <w:name w:val="xl107"/>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Times New Roman" w:hAnsi="Times New Roman" w:cs="Times New Roman"/>
      <w:sz w:val="24"/>
      <w:lang w:val="el-GR" w:eastAsia="el-GR"/>
    </w:rPr>
  </w:style>
  <w:style w:type="paragraph" w:customStyle="1" w:styleId="xl108">
    <w:name w:val="xl108"/>
    <w:basedOn w:val="a"/>
    <w:rsid w:val="00DB6E1C"/>
    <w:pPr>
      <w:pBdr>
        <w:top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9">
    <w:name w:val="xl109"/>
    <w:basedOn w:val="a"/>
    <w:rsid w:val="00DB6E1C"/>
    <w:pP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110">
    <w:name w:val="xl110"/>
    <w:basedOn w:val="a"/>
    <w:rsid w:val="00DB6E1C"/>
    <w:pPr>
      <w:suppressAutoHyphens w:val="0"/>
      <w:spacing w:before="100" w:beforeAutospacing="1" w:after="100" w:afterAutospacing="1"/>
      <w:jc w:val="center"/>
      <w:textAlignment w:val="center"/>
    </w:pPr>
    <w:rPr>
      <w:rFonts w:ascii="Arial" w:hAnsi="Arial" w:cs="Arial"/>
      <w:sz w:val="24"/>
      <w:lang w:val="el-GR" w:eastAsia="el-GR"/>
    </w:rPr>
  </w:style>
  <w:style w:type="paragraph" w:customStyle="1" w:styleId="xl111">
    <w:name w:val="xl111"/>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112">
    <w:name w:val="xl112"/>
    <w:basedOn w:val="a"/>
    <w:rsid w:val="00DB6E1C"/>
    <w:pPr>
      <w:pBdr>
        <w:left w:val="single" w:sz="4" w:space="0" w:color="000000"/>
        <w:bottom w:val="single" w:sz="4" w:space="0" w:color="auto"/>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13">
    <w:name w:val="xl113"/>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b/>
      <w:bCs/>
      <w:sz w:val="18"/>
      <w:szCs w:val="18"/>
      <w:lang w:val="el-GR" w:eastAsia="el-GR"/>
    </w:rPr>
  </w:style>
  <w:style w:type="paragraph" w:customStyle="1" w:styleId="xl114">
    <w:name w:val="xl114"/>
    <w:basedOn w:val="a"/>
    <w:rsid w:val="00DB6E1C"/>
    <w:pPr>
      <w:pBdr>
        <w:left w:val="double" w:sz="6" w:space="0" w:color="000000"/>
        <w:bottom w:val="single" w:sz="4" w:space="0" w:color="auto"/>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u w:val="single"/>
      <w:lang w:val="el-GR" w:eastAsia="el-GR"/>
    </w:rPr>
  </w:style>
  <w:style w:type="paragraph" w:customStyle="1" w:styleId="xl115">
    <w:name w:val="xl115"/>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6">
    <w:name w:val="xl116"/>
    <w:basedOn w:val="a"/>
    <w:rsid w:val="00DB6E1C"/>
    <w:pPr>
      <w:pBdr>
        <w:left w:val="single" w:sz="4" w:space="0" w:color="auto"/>
        <w:bottom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7">
    <w:name w:val="xl117"/>
    <w:basedOn w:val="a"/>
    <w:rsid w:val="00DB6E1C"/>
    <w:pPr>
      <w:pBdr>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8">
    <w:name w:val="xl118"/>
    <w:basedOn w:val="a"/>
    <w:rsid w:val="00DB6E1C"/>
    <w:pPr>
      <w:pBdr>
        <w:top w:val="single" w:sz="4" w:space="0" w:color="auto"/>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19">
    <w:name w:val="xl119"/>
    <w:basedOn w:val="a"/>
    <w:rsid w:val="00DB6E1C"/>
    <w:pPr>
      <w:pBdr>
        <w:top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0">
    <w:name w:val="xl120"/>
    <w:basedOn w:val="a"/>
    <w:rsid w:val="00DB6E1C"/>
    <w:pPr>
      <w:pBdr>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1">
    <w:name w:val="xl121"/>
    <w:basedOn w:val="a"/>
    <w:rsid w:val="00DB6E1C"/>
    <w:pPr>
      <w:pBdr>
        <w:right w:val="single" w:sz="4" w:space="0" w:color="auto"/>
      </w:pBdr>
      <w:suppressAutoHyphens w:val="0"/>
      <w:spacing w:before="100" w:beforeAutospacing="1" w:after="100" w:afterAutospacing="1"/>
      <w:jc w:val="right"/>
      <w:textAlignment w:val="center"/>
    </w:pPr>
    <w:rPr>
      <w:rFonts w:ascii="Times New Roman" w:hAnsi="Times New Roman" w:cs="Times New Roman"/>
      <w:b/>
      <w:bCs/>
      <w:sz w:val="24"/>
      <w:lang w:val="el-GR" w:eastAsia="el-GR"/>
    </w:rPr>
  </w:style>
  <w:style w:type="paragraph" w:customStyle="1" w:styleId="xl122">
    <w:name w:val="xl122"/>
    <w:basedOn w:val="a"/>
    <w:rsid w:val="00DB6E1C"/>
    <w:pPr>
      <w:pBdr>
        <w:top w:val="single" w:sz="4" w:space="0" w:color="auto"/>
        <w:left w:val="single" w:sz="4" w:space="18" w:color="auto"/>
        <w:bottom w:val="single" w:sz="4" w:space="0" w:color="auto"/>
        <w:right w:val="single" w:sz="4" w:space="0" w:color="auto"/>
      </w:pBdr>
      <w:suppressAutoHyphens w:val="0"/>
      <w:spacing w:before="100" w:beforeAutospacing="1" w:after="100" w:afterAutospacing="1"/>
      <w:ind w:firstLineChars="200" w:firstLine="200"/>
      <w:jc w:val="left"/>
      <w:textAlignment w:val="center"/>
    </w:pPr>
    <w:rPr>
      <w:rFonts w:ascii="Arial" w:hAnsi="Arial" w:cs="Arial"/>
      <w:b/>
      <w:bCs/>
      <w:sz w:val="24"/>
      <w:lang w:val="el-GR" w:eastAsia="el-GR"/>
    </w:rPr>
  </w:style>
  <w:style w:type="paragraph" w:customStyle="1" w:styleId="xl123">
    <w:name w:val="xl123"/>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124">
    <w:name w:val="xl124"/>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character" w:customStyle="1" w:styleId="Char5">
    <w:name w:val="Κείμενο υποσημείωσης Char"/>
    <w:link w:val="af4"/>
    <w:rsid w:val="00516186"/>
    <w:rPr>
      <w:rFonts w:ascii="Calibri" w:hAnsi="Calibri" w:cs="Calibri"/>
      <w:sz w:val="18"/>
      <w:lang w:val="en-IE" w:eastAsia="zh-CN"/>
    </w:rPr>
  </w:style>
  <w:style w:type="character" w:customStyle="1" w:styleId="WW-FootnoteReference17">
    <w:name w:val="WW-Footnote Reference17"/>
    <w:rsid w:val="005C413F"/>
    <w:rPr>
      <w:vertAlign w:val="superscript"/>
    </w:rPr>
  </w:style>
  <w:style w:type="character" w:customStyle="1" w:styleId="32">
    <w:name w:val="Παραπομπή υποσημείωσης3"/>
    <w:rsid w:val="00B127BF"/>
    <w:rPr>
      <w:vertAlign w:val="superscript"/>
    </w:rPr>
  </w:style>
  <w:style w:type="character" w:styleId="aff3">
    <w:name w:val="annotation reference"/>
    <w:basedOn w:val="a0"/>
    <w:uiPriority w:val="99"/>
    <w:semiHidden/>
    <w:unhideWhenUsed/>
    <w:rsid w:val="003A3B76"/>
    <w:rPr>
      <w:sz w:val="16"/>
      <w:szCs w:val="16"/>
    </w:rPr>
  </w:style>
  <w:style w:type="paragraph" w:styleId="aff4">
    <w:name w:val="annotation text"/>
    <w:basedOn w:val="a"/>
    <w:link w:val="Char12"/>
    <w:uiPriority w:val="99"/>
    <w:semiHidden/>
    <w:unhideWhenUsed/>
    <w:rsid w:val="003A3B76"/>
    <w:rPr>
      <w:sz w:val="20"/>
      <w:szCs w:val="20"/>
    </w:rPr>
  </w:style>
  <w:style w:type="character" w:customStyle="1" w:styleId="Char12">
    <w:name w:val="Κείμενο σχολίου Char1"/>
    <w:basedOn w:val="a0"/>
    <w:link w:val="aff4"/>
    <w:uiPriority w:val="99"/>
    <w:semiHidden/>
    <w:rsid w:val="003A3B76"/>
    <w:rPr>
      <w:rFonts w:ascii="Calibri" w:hAnsi="Calibri" w:cs="Calibri"/>
      <w:lang w:val="en-GB" w:eastAsia="zh-CN"/>
    </w:rPr>
  </w:style>
  <w:style w:type="character" w:customStyle="1" w:styleId="-HTMLChar1">
    <w:name w:val="Προ-διαμορφωμένο HTML Char1"/>
    <w:basedOn w:val="a0"/>
    <w:link w:val="-HTML"/>
    <w:uiPriority w:val="99"/>
    <w:rsid w:val="00CB1DC1"/>
    <w:rPr>
      <w:rFonts w:ascii="Courier New" w:hAnsi="Courier New" w:cs="Courier New"/>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120"/>
      <w:jc w:val="both"/>
    </w:pPr>
    <w:rPr>
      <w:rFonts w:ascii="Calibri" w:hAnsi="Calibri" w:cs="Calibri"/>
      <w:sz w:val="22"/>
      <w:szCs w:val="24"/>
      <w:lang w:val="en-GB" w:eastAsia="zh-CN"/>
    </w:rPr>
  </w:style>
  <w:style w:type="paragraph" w:styleId="1">
    <w:name w:val="heading 1"/>
    <w:basedOn w:val="a"/>
    <w:next w:val="a"/>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pPr>
      <w:keepNext/>
      <w:spacing w:before="240" w:after="60"/>
      <w:ind w:left="567" w:hanging="567"/>
      <w:outlineLvl w:val="2"/>
    </w:pPr>
    <w:rPr>
      <w:rFonts w:ascii="Arial" w:hAnsi="Arial" w:cs="Times New Roman"/>
      <w:b/>
      <w:bCs/>
      <w:szCs w:val="26"/>
    </w:rPr>
  </w:style>
  <w:style w:type="paragraph" w:styleId="4">
    <w:name w:val="heading 4"/>
    <w:basedOn w:val="a"/>
    <w:next w:val="a"/>
    <w:qFormat/>
    <w:pPr>
      <w:keepNext/>
      <w:spacing w:before="240" w:after="60"/>
      <w:outlineLvl w:val="3"/>
    </w:pPr>
    <w:rPr>
      <w:rFonts w:ascii="Arial" w:hAnsi="Arial" w:cs="Times New Roman"/>
      <w:b/>
      <w:bCs/>
      <w:szCs w:val="28"/>
    </w:rPr>
  </w:style>
  <w:style w:type="paragraph" w:styleId="5">
    <w:name w:val="heading 5"/>
    <w:basedOn w:val="a"/>
    <w:next w:val="a"/>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rFonts w:ascii="Symbol" w:hAnsi="Symbol" w:cs="Symbol"/>
      <w:strike/>
      <w:color w:val="0070C0"/>
      <w:kern w:val="1"/>
      <w:position w:val="0"/>
      <w:sz w:val="24"/>
      <w:vertAlign w:val="baseline"/>
      <w:lang w:val="el-GR"/>
    </w:rPr>
  </w:style>
  <w:style w:type="character" w:customStyle="1" w:styleId="WW8Num6z0">
    <w:name w:val="WW8Num6z0"/>
    <w:rPr>
      <w:rFonts w:ascii="Symbol" w:hAnsi="Symbol" w:cs="Symbol"/>
      <w:shd w:val="clear" w:color="auto" w:fill="C0C0C0"/>
      <w:lang w:val="el-GR"/>
    </w:rPr>
  </w:style>
  <w:style w:type="character" w:customStyle="1" w:styleId="WW8Num7z0">
    <w:name w:val="WW8Num7z0"/>
    <w:rPr>
      <w:b/>
      <w:bCs/>
      <w:szCs w:val="22"/>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bCs/>
      <w:szCs w:val="22"/>
      <w:lang w:val="el-GR"/>
    </w:rPr>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OpenSymbol"/>
      <w:color w:val="5B9BD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10">
    <w:name w:val="Προεπιλεγμένη γραμματοσειρά1"/>
  </w:style>
  <w:style w:type="character" w:customStyle="1" w:styleId="WW-DefaultParagraphFont">
    <w:name w:val="WW-Default Paragraph Font"/>
  </w:style>
  <w:style w:type="character" w:customStyle="1" w:styleId="30">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1">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qFormat/>
    <w:rPr>
      <w:b/>
      <w:bCs/>
    </w:rPr>
  </w:style>
  <w:style w:type="character" w:customStyle="1" w:styleId="12">
    <w:name w:val="Προεπιλεγμένη γραμματοσειρά1"/>
  </w:style>
  <w:style w:type="character" w:customStyle="1" w:styleId="a8">
    <w:name w:val="Σύμβολο υποσημείωσης"/>
    <w:rPr>
      <w:vertAlign w:val="superscript"/>
    </w:rPr>
  </w:style>
  <w:style w:type="character" w:styleId="a9">
    <w:name w:val="Emphasis"/>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rPr>
      <w:rFonts w:ascii="Calibri" w:hAnsi="Calibri" w:cs="Calibri"/>
      <w:sz w:val="18"/>
      <w:szCs w:val="18"/>
      <w:lang w:val="en-IE" w:eastAsia="zh-CN"/>
    </w:rPr>
  </w:style>
  <w:style w:type="character" w:customStyle="1" w:styleId="foootChar">
    <w:name w:val="fooot Char"/>
    <w:rPr>
      <w:rFonts w:ascii="Calibri" w:hAnsi="Calibri" w:cs="Calibri"/>
      <w:sz w:val="18"/>
      <w:szCs w:val="18"/>
      <w:lang w:val="en-IE" w:eastAsia="zh-CN"/>
    </w:rPr>
  </w:style>
  <w:style w:type="character" w:customStyle="1" w:styleId="13">
    <w:name w:val="Παραπομπή υποσημείωσης1"/>
    <w:rPr>
      <w:vertAlign w:val="superscript"/>
    </w:rPr>
  </w:style>
  <w:style w:type="character" w:customStyle="1" w:styleId="14">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5">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22">
    <w:name w:val="Παραπομπή υποσημείωσης2"/>
    <w:rPr>
      <w:vertAlign w:val="superscript"/>
    </w:rPr>
  </w:style>
  <w:style w:type="character" w:customStyle="1" w:styleId="23">
    <w:name w:val="Παραπομπή σημείωσης τέλους2"/>
    <w:rPr>
      <w:vertAlign w:val="superscript"/>
    </w:rPr>
  </w:style>
  <w:style w:type="character" w:customStyle="1" w:styleId="24">
    <w:name w:val="Παραπομπή υποσημείωσης2"/>
    <w:rPr>
      <w:vertAlign w:val="superscript"/>
    </w:rPr>
  </w:style>
  <w:style w:type="character" w:customStyle="1" w:styleId="25">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b">
    <w:name w:val="footnote reference"/>
    <w:rPr>
      <w:vertAlign w:val="superscript"/>
    </w:rPr>
  </w:style>
  <w:style w:type="character" w:styleId="ac">
    <w:name w:val="endnote reference"/>
    <w:rPr>
      <w:vertAlign w:val="superscript"/>
    </w:rPr>
  </w:style>
  <w:style w:type="paragraph" w:customStyle="1" w:styleId="ad">
    <w:name w:val="Επικεφαλίδα"/>
    <w:basedOn w:val="a"/>
    <w:next w:val="ae"/>
    <w:pPr>
      <w:keepNext/>
      <w:spacing w:before="240"/>
    </w:pPr>
    <w:rPr>
      <w:rFonts w:ascii="Liberation Sans" w:eastAsia="Microsoft YaHei" w:hAnsi="Liberation Sans" w:cs="Mangal"/>
      <w:sz w:val="28"/>
      <w:szCs w:val="28"/>
    </w:rPr>
  </w:style>
  <w:style w:type="paragraph" w:styleId="ae">
    <w:name w:val="Body Text"/>
    <w:basedOn w:val="a"/>
    <w:link w:val="Char2"/>
    <w:qFormat/>
    <w:pPr>
      <w:spacing w:after="240"/>
    </w:pPr>
  </w:style>
  <w:style w:type="paragraph" w:styleId="af">
    <w:name w:val="List"/>
    <w:basedOn w:val="ae"/>
    <w:rPr>
      <w:rFonts w:cs="Mangal"/>
    </w:rPr>
  </w:style>
  <w:style w:type="paragraph" w:styleId="af0">
    <w:name w:val="caption"/>
    <w:basedOn w:val="a"/>
    <w:qFormat/>
    <w:pPr>
      <w:suppressLineNumbers/>
      <w:spacing w:before="120"/>
    </w:pPr>
    <w:rPr>
      <w:rFonts w:cs="Mangal"/>
      <w:i/>
      <w:iCs/>
      <w:sz w:val="24"/>
    </w:rPr>
  </w:style>
  <w:style w:type="paragraph" w:customStyle="1" w:styleId="af1">
    <w:name w:val="Ευρετήριο"/>
    <w:basedOn w:val="a"/>
    <w:pPr>
      <w:suppressLineNumbers/>
    </w:pPr>
    <w:rPr>
      <w:rFonts w:cs="Mangal"/>
    </w:rPr>
  </w:style>
  <w:style w:type="paragraph" w:customStyle="1" w:styleId="16">
    <w:name w:val="Λεζάντα1"/>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26">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17">
    <w:name w:val="Λεζάντα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Bullet">
    <w:name w:val="Bullet"/>
    <w:basedOn w:val="a"/>
    <w:pPr>
      <w:numPr>
        <w:numId w:val="3"/>
      </w:numPr>
      <w:spacing w:after="100"/>
    </w:pPr>
    <w:rPr>
      <w:rFonts w:eastAsia="MS Mincho"/>
      <w:lang w:val="en-US" w:eastAsia="ja-JP"/>
    </w:rPr>
  </w:style>
  <w:style w:type="paragraph" w:customStyle="1" w:styleId="18">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2">
    <w:name w:val="footer"/>
    <w:basedOn w:val="a"/>
    <w:link w:val="Char3"/>
    <w:pPr>
      <w:spacing w:after="100"/>
    </w:pPr>
    <w:rPr>
      <w:rFonts w:eastAsia="MS Mincho"/>
      <w:lang w:val="en-US" w:eastAsia="ja-JP"/>
    </w:rPr>
  </w:style>
  <w:style w:type="paragraph" w:styleId="af3">
    <w:name w:val="header"/>
    <w:basedOn w:val="a"/>
    <w:link w:val="Char4"/>
    <w:uiPriority w:val="99"/>
  </w:style>
  <w:style w:type="paragraph" w:customStyle="1" w:styleId="19">
    <w:name w:val="Κείμενο πλαισίου1"/>
    <w:basedOn w:val="a"/>
    <w:rPr>
      <w:rFonts w:ascii="Tahoma" w:hAnsi="Tahoma" w:cs="Tahoma"/>
      <w:sz w:val="16"/>
      <w:szCs w:val="16"/>
    </w:rPr>
  </w:style>
  <w:style w:type="paragraph" w:customStyle="1" w:styleId="CommentText1">
    <w:name w:val="Comment Text1"/>
    <w:basedOn w:val="a"/>
    <w:rPr>
      <w:sz w:val="20"/>
      <w:szCs w:val="20"/>
    </w:rPr>
  </w:style>
  <w:style w:type="paragraph" w:customStyle="1" w:styleId="CommentSubject1">
    <w:name w:val="Comment Subject1"/>
    <w:basedOn w:val="CommentText1"/>
    <w:next w:val="CommentText1"/>
    <w:rPr>
      <w:b/>
      <w:bCs/>
    </w:rPr>
  </w:style>
  <w:style w:type="paragraph" w:customStyle="1" w:styleId="1a">
    <w:name w:val="Αναθεώρηση1"/>
    <w:pPr>
      <w:suppressAutoHyphens/>
    </w:pPr>
    <w:rPr>
      <w:sz w:val="24"/>
      <w:szCs w:val="24"/>
      <w:lang w:val="en-GB" w:eastAsia="zh-CN"/>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b">
    <w:name w:val="Παράγραφος λίστας1"/>
    <w:basedOn w:val="a"/>
    <w:pPr>
      <w:spacing w:after="200"/>
      <w:ind w:left="720"/>
      <w:contextualSpacing/>
    </w:pPr>
  </w:style>
  <w:style w:type="paragraph" w:styleId="af4">
    <w:name w:val="footnote text"/>
    <w:basedOn w:val="a"/>
    <w:link w:val="Char5"/>
    <w:pPr>
      <w:spacing w:after="0"/>
      <w:ind w:left="425" w:hanging="425"/>
    </w:pPr>
    <w:rPr>
      <w:sz w:val="18"/>
      <w:szCs w:val="20"/>
      <w:lang w:val="en-IE"/>
    </w:rPr>
  </w:style>
  <w:style w:type="paragraph" w:styleId="1c">
    <w:name w:val="toc 1"/>
    <w:basedOn w:val="a"/>
    <w:next w:val="a"/>
    <w:pPr>
      <w:spacing w:before="120"/>
      <w:jc w:val="left"/>
    </w:pPr>
    <w:rPr>
      <w:b/>
      <w:bCs/>
      <w:caps/>
      <w:sz w:val="20"/>
      <w:szCs w:val="20"/>
    </w:rPr>
  </w:style>
  <w:style w:type="paragraph" w:styleId="27">
    <w:name w:val="toc 2"/>
    <w:basedOn w:val="a"/>
    <w:next w:val="a"/>
    <w:uiPriority w:val="39"/>
    <w:pPr>
      <w:spacing w:after="0"/>
      <w:ind w:left="220"/>
      <w:jc w:val="left"/>
    </w:pPr>
    <w:rPr>
      <w:smallCaps/>
      <w:sz w:val="20"/>
      <w:szCs w:val="20"/>
    </w:rPr>
  </w:style>
  <w:style w:type="paragraph" w:styleId="31">
    <w:name w:val="toc 3"/>
    <w:basedOn w:val="a"/>
    <w:next w:val="a"/>
    <w:uiPriority w:val="39"/>
    <w:pPr>
      <w:spacing w:after="0"/>
      <w:ind w:left="440"/>
      <w:jc w:val="left"/>
    </w:pPr>
    <w:rPr>
      <w:i/>
      <w:iCs/>
      <w:sz w:val="20"/>
      <w:szCs w:val="20"/>
    </w:rPr>
  </w:style>
  <w:style w:type="paragraph" w:styleId="40">
    <w:name w:val="toc 4"/>
    <w:basedOn w:val="a"/>
    <w:next w:val="a"/>
    <w:uiPriority w:val="39"/>
    <w:pPr>
      <w:spacing w:after="0"/>
      <w:ind w:left="660"/>
      <w:jc w:val="left"/>
    </w:pPr>
    <w:rPr>
      <w:sz w:val="18"/>
      <w:szCs w:val="18"/>
    </w:rPr>
  </w:style>
  <w:style w:type="paragraph" w:styleId="50">
    <w:name w:val="toc 5"/>
    <w:basedOn w:val="a"/>
    <w:next w:val="a"/>
    <w:pPr>
      <w:spacing w:after="0"/>
      <w:ind w:left="880"/>
      <w:jc w:val="left"/>
    </w:pPr>
    <w:rPr>
      <w:sz w:val="18"/>
      <w:szCs w:val="18"/>
    </w:rPr>
  </w:style>
  <w:style w:type="paragraph" w:styleId="6">
    <w:name w:val="toc 6"/>
    <w:basedOn w:val="a"/>
    <w:next w:val="a"/>
    <w:pPr>
      <w:spacing w:after="0"/>
      <w:ind w:left="1100"/>
      <w:jc w:val="left"/>
    </w:pPr>
    <w:rPr>
      <w:sz w:val="18"/>
      <w:szCs w:val="18"/>
    </w:rPr>
  </w:style>
  <w:style w:type="paragraph" w:styleId="7">
    <w:name w:val="toc 7"/>
    <w:basedOn w:val="a"/>
    <w:next w:val="a"/>
    <w:pPr>
      <w:spacing w:after="0"/>
      <w:ind w:left="1320"/>
      <w:jc w:val="left"/>
    </w:pPr>
    <w:rPr>
      <w:sz w:val="18"/>
      <w:szCs w:val="18"/>
    </w:rPr>
  </w:style>
  <w:style w:type="paragraph" w:styleId="8">
    <w:name w:val="toc 8"/>
    <w:basedOn w:val="a"/>
    <w:next w:val="a"/>
    <w:pPr>
      <w:spacing w:after="0"/>
      <w:ind w:left="1540"/>
      <w:jc w:val="left"/>
    </w:pPr>
    <w:rPr>
      <w:sz w:val="18"/>
      <w:szCs w:val="18"/>
    </w:rPr>
  </w:style>
  <w:style w:type="paragraph" w:styleId="9">
    <w:name w:val="toc 9"/>
    <w:basedOn w:val="a"/>
    <w:next w:val="a"/>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5">
    <w:name w:val="endnote text"/>
    <w:basedOn w:val="a"/>
    <w:link w:val="Char6"/>
    <w:rPr>
      <w:rFonts w:cs="Times New Roman"/>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6">
    <w:name w:val="Προμορφοποιημένο κείμενο"/>
    <w:basedOn w:val="a"/>
  </w:style>
  <w:style w:type="paragraph" w:styleId="af7">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4"/>
    <w:pPr>
      <w:ind w:left="426" w:hanging="426"/>
    </w:pPr>
    <w:rPr>
      <w:szCs w:val="18"/>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d">
    <w:name w:val="Χωρίς διάστιχο1"/>
    <w:pPr>
      <w:suppressAutoHyphens/>
      <w:jc w:val="both"/>
    </w:pPr>
    <w:rPr>
      <w:rFonts w:ascii="Calibri" w:hAnsi="Calibri" w:cs="Calibri"/>
      <w:sz w:val="22"/>
      <w:szCs w:val="24"/>
      <w:lang w:val="en-GB" w:eastAsia="zh-CN"/>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styleId="afa">
    <w:name w:val="Balloon Text"/>
    <w:basedOn w:val="a"/>
    <w:pPr>
      <w:spacing w:after="0"/>
    </w:pPr>
    <w:rPr>
      <w:rFonts w:ascii="Tahoma" w:hAnsi="Tahoma" w:cs="Tahoma"/>
      <w:sz w:val="16"/>
      <w:szCs w:val="16"/>
    </w:rPr>
  </w:style>
  <w:style w:type="paragraph" w:customStyle="1" w:styleId="1e">
    <w:name w:val="Κείμενο σχολίου1"/>
    <w:basedOn w:val="a"/>
    <w:rPr>
      <w:sz w:val="20"/>
      <w:szCs w:val="20"/>
    </w:rPr>
  </w:style>
  <w:style w:type="paragraph" w:styleId="afb">
    <w:name w:val="annotation subject"/>
    <w:basedOn w:val="1e"/>
    <w:next w:val="1e"/>
    <w:rPr>
      <w:b/>
      <w:bCs/>
    </w:rPr>
  </w:style>
  <w:style w:type="paragraph" w:styleId="-HTML">
    <w:name w:val="HTML Preformatted"/>
    <w:basedOn w:val="a"/>
    <w:link w:val="-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c">
    <w:name w:val="Revision"/>
    <w:pPr>
      <w:suppressAutoHyphens/>
    </w:pPr>
    <w:rPr>
      <w:rFonts w:ascii="Calibri" w:hAnsi="Calibri" w:cs="Calibri"/>
      <w:sz w:val="22"/>
      <w:szCs w:val="24"/>
      <w:lang w:val="en-GB" w:eastAsia="zh-CN"/>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1"/>
    <w:pPr>
      <w:tabs>
        <w:tab w:val="right" w:leader="dot" w:pos="7091"/>
      </w:tabs>
      <w:ind w:left="2547"/>
    </w:pPr>
  </w:style>
  <w:style w:type="paragraph" w:customStyle="1" w:styleId="afd">
    <w:name w:val="Οριζόντια γραμμή"/>
    <w:basedOn w:val="a"/>
    <w:next w:val="ae"/>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3"/>
    <w:uiPriority w:val="99"/>
    <w:rsid w:val="00C81694"/>
    <w:rPr>
      <w:rFonts w:ascii="Calibri" w:hAnsi="Calibri" w:cs="Calibri"/>
      <w:sz w:val="22"/>
      <w:szCs w:val="24"/>
      <w:lang w:val="en-GB" w:eastAsia="zh-CN"/>
    </w:rPr>
  </w:style>
  <w:style w:type="table" w:styleId="afe">
    <w:name w:val="Table Grid"/>
    <w:basedOn w:val="a1"/>
    <w:uiPriority w:val="59"/>
    <w:rsid w:val="00F735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A958B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A958B0"/>
    <w:pPr>
      <w:widowControl w:val="0"/>
      <w:suppressAutoHyphens w:val="0"/>
      <w:spacing w:before="44" w:after="0"/>
      <w:ind w:left="1"/>
      <w:jc w:val="left"/>
      <w:outlineLvl w:val="1"/>
    </w:pPr>
    <w:rPr>
      <w:rFonts w:eastAsia="Calibri" w:cs="Times New Roman"/>
      <w:b/>
      <w:bCs/>
      <w:sz w:val="28"/>
      <w:szCs w:val="28"/>
      <w:u w:val="single"/>
      <w:lang w:val="en-US" w:eastAsia="en-US"/>
    </w:rPr>
  </w:style>
  <w:style w:type="paragraph" w:customStyle="1" w:styleId="210">
    <w:name w:val="Επικεφαλίδα 21"/>
    <w:basedOn w:val="a"/>
    <w:uiPriority w:val="1"/>
    <w:qFormat/>
    <w:rsid w:val="00A958B0"/>
    <w:pPr>
      <w:widowControl w:val="0"/>
      <w:suppressAutoHyphens w:val="0"/>
      <w:spacing w:before="51" w:after="0"/>
      <w:jc w:val="left"/>
      <w:outlineLvl w:val="2"/>
    </w:pPr>
    <w:rPr>
      <w:rFonts w:eastAsia="Calibri" w:cs="Times New Roman"/>
      <w:b/>
      <w:bCs/>
      <w:sz w:val="24"/>
      <w:lang w:val="en-US" w:eastAsia="en-US"/>
    </w:rPr>
  </w:style>
  <w:style w:type="paragraph" w:customStyle="1" w:styleId="312">
    <w:name w:val="Επικεφαλίδα 31"/>
    <w:basedOn w:val="a"/>
    <w:uiPriority w:val="1"/>
    <w:qFormat/>
    <w:rsid w:val="00A958B0"/>
    <w:pPr>
      <w:widowControl w:val="0"/>
      <w:suppressAutoHyphens w:val="0"/>
      <w:spacing w:after="0"/>
      <w:ind w:left="151"/>
      <w:jc w:val="left"/>
      <w:outlineLvl w:val="3"/>
    </w:pPr>
    <w:rPr>
      <w:rFonts w:eastAsia="Calibri" w:cs="Times New Roman"/>
      <w:b/>
      <w:bCs/>
      <w:szCs w:val="22"/>
      <w:lang w:val="en-US" w:eastAsia="en-US"/>
    </w:rPr>
  </w:style>
  <w:style w:type="paragraph" w:styleId="aff">
    <w:name w:val="List Paragraph"/>
    <w:basedOn w:val="a"/>
    <w:uiPriority w:val="34"/>
    <w:qFormat/>
    <w:rsid w:val="00A958B0"/>
    <w:pPr>
      <w:widowControl w:val="0"/>
      <w:suppressAutoHyphens w:val="0"/>
      <w:spacing w:after="0"/>
      <w:jc w:val="left"/>
    </w:pPr>
    <w:rPr>
      <w:rFonts w:eastAsia="Calibri" w:cs="Times New Roman"/>
      <w:szCs w:val="22"/>
      <w:lang w:val="en-US" w:eastAsia="en-US"/>
    </w:rPr>
  </w:style>
  <w:style w:type="paragraph" w:customStyle="1" w:styleId="TableParagraph">
    <w:name w:val="Table Paragraph"/>
    <w:basedOn w:val="a"/>
    <w:uiPriority w:val="1"/>
    <w:qFormat/>
    <w:rsid w:val="00A958B0"/>
    <w:pPr>
      <w:widowControl w:val="0"/>
      <w:suppressAutoHyphens w:val="0"/>
      <w:spacing w:after="0"/>
      <w:jc w:val="left"/>
    </w:pPr>
    <w:rPr>
      <w:rFonts w:eastAsia="Calibri" w:cs="Times New Roman"/>
      <w:szCs w:val="22"/>
      <w:lang w:val="en-US" w:eastAsia="en-US"/>
    </w:rPr>
  </w:style>
  <w:style w:type="character" w:customStyle="1" w:styleId="DeltaViewInsertion">
    <w:name w:val="DeltaView Insertion"/>
    <w:rsid w:val="0025331D"/>
    <w:rPr>
      <w:b/>
      <w:i/>
      <w:spacing w:val="0"/>
      <w:lang w:val="el-GR"/>
    </w:rPr>
  </w:style>
  <w:style w:type="character" w:customStyle="1" w:styleId="NormalBoldChar">
    <w:name w:val="NormalBold Char"/>
    <w:rsid w:val="0025331D"/>
    <w:rPr>
      <w:rFonts w:ascii="Times New Roman" w:eastAsia="Times New Roman" w:hAnsi="Times New Roman" w:cs="Times New Roman"/>
      <w:b/>
      <w:sz w:val="24"/>
      <w:lang w:val="el-GR"/>
    </w:rPr>
  </w:style>
  <w:style w:type="paragraph" w:customStyle="1" w:styleId="ChapterTitle">
    <w:name w:val="ChapterTitle"/>
    <w:basedOn w:val="a"/>
    <w:next w:val="a"/>
    <w:rsid w:val="0025331D"/>
    <w:pPr>
      <w:keepNext/>
      <w:spacing w:before="120" w:after="360" w:line="276" w:lineRule="auto"/>
      <w:jc w:val="center"/>
    </w:pPr>
    <w:rPr>
      <w:b/>
      <w:kern w:val="1"/>
      <w:szCs w:val="22"/>
      <w:lang w:val="el-GR"/>
    </w:rPr>
  </w:style>
  <w:style w:type="paragraph" w:customStyle="1" w:styleId="SectionTitle">
    <w:name w:val="SectionTitle"/>
    <w:basedOn w:val="a"/>
    <w:next w:val="1"/>
    <w:rsid w:val="0025331D"/>
    <w:pPr>
      <w:keepNext/>
      <w:spacing w:before="120" w:after="360" w:line="276" w:lineRule="auto"/>
      <w:ind w:firstLine="397"/>
      <w:jc w:val="center"/>
    </w:pPr>
    <w:rPr>
      <w:b/>
      <w:smallCaps/>
      <w:kern w:val="1"/>
      <w:sz w:val="28"/>
      <w:szCs w:val="22"/>
      <w:lang w:val="el-GR"/>
    </w:rPr>
  </w:style>
  <w:style w:type="character" w:customStyle="1" w:styleId="Char6">
    <w:name w:val="Κείμενο σημείωσης τέλους Char"/>
    <w:link w:val="af5"/>
    <w:rsid w:val="0025331D"/>
    <w:rPr>
      <w:rFonts w:ascii="Calibri" w:hAnsi="Calibri" w:cs="Calibri"/>
      <w:lang w:val="en-GB" w:eastAsia="zh-CN"/>
    </w:rPr>
  </w:style>
  <w:style w:type="character" w:customStyle="1" w:styleId="ng-scope">
    <w:name w:val="ng-scope"/>
    <w:rsid w:val="005F0A9C"/>
  </w:style>
  <w:style w:type="paragraph" w:styleId="28">
    <w:name w:val="Body Text 2"/>
    <w:basedOn w:val="a"/>
    <w:link w:val="2Char"/>
    <w:unhideWhenUsed/>
    <w:rsid w:val="008D5E2E"/>
    <w:pPr>
      <w:spacing w:line="480" w:lineRule="auto"/>
    </w:pPr>
  </w:style>
  <w:style w:type="character" w:customStyle="1" w:styleId="2Char">
    <w:name w:val="Σώμα κείμενου 2 Char"/>
    <w:link w:val="28"/>
    <w:rsid w:val="008D5E2E"/>
    <w:rPr>
      <w:rFonts w:ascii="Calibri" w:hAnsi="Calibri" w:cs="Calibri"/>
      <w:sz w:val="22"/>
      <w:szCs w:val="24"/>
      <w:lang w:val="en-GB" w:eastAsia="zh-CN"/>
    </w:rPr>
  </w:style>
  <w:style w:type="paragraph" w:styleId="aff0">
    <w:name w:val="No Spacing"/>
    <w:uiPriority w:val="1"/>
    <w:qFormat/>
    <w:rsid w:val="0002596D"/>
    <w:rPr>
      <w:rFonts w:ascii="Calibri" w:eastAsia="Calibri" w:hAnsi="Calibri"/>
      <w:sz w:val="22"/>
      <w:szCs w:val="22"/>
      <w:lang w:val="en-US" w:eastAsia="en-US"/>
    </w:rPr>
  </w:style>
  <w:style w:type="character" w:customStyle="1" w:styleId="Char7">
    <w:name w:val="Απλό κείμενο Char"/>
    <w:link w:val="aff1"/>
    <w:locked/>
    <w:rsid w:val="0002596D"/>
    <w:rPr>
      <w:rFonts w:ascii="Courier New" w:hAnsi="Courier New" w:cs="Courier New"/>
    </w:rPr>
  </w:style>
  <w:style w:type="paragraph" w:styleId="aff1">
    <w:name w:val="Plain Text"/>
    <w:basedOn w:val="a"/>
    <w:link w:val="Char7"/>
    <w:rsid w:val="0002596D"/>
    <w:pPr>
      <w:suppressAutoHyphens w:val="0"/>
      <w:spacing w:after="0"/>
      <w:jc w:val="left"/>
    </w:pPr>
    <w:rPr>
      <w:rFonts w:ascii="Courier New" w:hAnsi="Courier New" w:cs="Courier New"/>
      <w:sz w:val="20"/>
      <w:szCs w:val="20"/>
      <w:lang w:val="el-GR" w:eastAsia="el-GR"/>
    </w:rPr>
  </w:style>
  <w:style w:type="character" w:customStyle="1" w:styleId="Char10">
    <w:name w:val="Απλό κείμενο Char1"/>
    <w:rsid w:val="0002596D"/>
    <w:rPr>
      <w:rFonts w:ascii="Courier New" w:hAnsi="Courier New" w:cs="Courier New"/>
      <w:lang w:val="en-GB" w:eastAsia="zh-CN"/>
    </w:rPr>
  </w:style>
  <w:style w:type="character" w:customStyle="1" w:styleId="WW-">
    <w:name w:val="WW-Χαρακτήρες υποσημείωσης"/>
    <w:rsid w:val="006F6D6A"/>
  </w:style>
  <w:style w:type="numbering" w:customStyle="1" w:styleId="1f">
    <w:name w:val="Χωρίς λίστα1"/>
    <w:next w:val="a2"/>
    <w:uiPriority w:val="99"/>
    <w:semiHidden/>
    <w:unhideWhenUsed/>
    <w:rsid w:val="00DB6E1C"/>
  </w:style>
  <w:style w:type="character" w:customStyle="1" w:styleId="Char3">
    <w:name w:val="Υποσέλιδο Char"/>
    <w:link w:val="af2"/>
    <w:rsid w:val="00DB6E1C"/>
    <w:rPr>
      <w:rFonts w:ascii="Calibri" w:eastAsia="MS Mincho" w:hAnsi="Calibri" w:cs="Calibri"/>
      <w:sz w:val="22"/>
      <w:szCs w:val="24"/>
      <w:lang w:val="en-US" w:eastAsia="ja-JP"/>
    </w:rPr>
  </w:style>
  <w:style w:type="character" w:customStyle="1" w:styleId="Char2">
    <w:name w:val="Σώμα κειμένου Char"/>
    <w:link w:val="ae"/>
    <w:rsid w:val="00DB6E1C"/>
    <w:rPr>
      <w:rFonts w:ascii="Calibri" w:hAnsi="Calibri" w:cs="Calibri"/>
      <w:sz w:val="22"/>
      <w:szCs w:val="24"/>
      <w:lang w:val="en-GB" w:eastAsia="zh-CN"/>
    </w:rPr>
  </w:style>
  <w:style w:type="table" w:customStyle="1" w:styleId="1f0">
    <w:name w:val="Πλέγμα πίνακα1"/>
    <w:basedOn w:val="a1"/>
    <w:next w:val="afe"/>
    <w:uiPriority w:val="59"/>
    <w:rsid w:val="00DB6E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8">
    <w:name w:val="Τίτλος Char"/>
    <w:link w:val="aff2"/>
    <w:locked/>
    <w:rsid w:val="00DB6E1C"/>
    <w:rPr>
      <w:b/>
      <w:bCs/>
      <w:sz w:val="24"/>
      <w:szCs w:val="24"/>
    </w:rPr>
  </w:style>
  <w:style w:type="paragraph" w:styleId="aff2">
    <w:name w:val="Title"/>
    <w:basedOn w:val="a"/>
    <w:link w:val="Char8"/>
    <w:qFormat/>
    <w:rsid w:val="00DB6E1C"/>
    <w:pPr>
      <w:suppressAutoHyphens w:val="0"/>
      <w:spacing w:after="0"/>
      <w:jc w:val="center"/>
    </w:pPr>
    <w:rPr>
      <w:rFonts w:ascii="Times New Roman" w:hAnsi="Times New Roman" w:cs="Times New Roman"/>
      <w:b/>
      <w:bCs/>
      <w:sz w:val="24"/>
      <w:lang w:val="el-GR" w:eastAsia="el-GR"/>
    </w:rPr>
  </w:style>
  <w:style w:type="character" w:customStyle="1" w:styleId="Char11">
    <w:name w:val="Τίτλος Char1"/>
    <w:rsid w:val="00DB6E1C"/>
    <w:rPr>
      <w:rFonts w:ascii="Cambria" w:eastAsia="Times New Roman" w:hAnsi="Cambria" w:cs="Times New Roman"/>
      <w:b/>
      <w:bCs/>
      <w:kern w:val="28"/>
      <w:sz w:val="32"/>
      <w:szCs w:val="32"/>
      <w:lang w:val="en-GB" w:eastAsia="zh-CN"/>
    </w:rPr>
  </w:style>
  <w:style w:type="paragraph" w:customStyle="1" w:styleId="xl67">
    <w:name w:val="xl67"/>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8">
    <w:name w:val="xl68"/>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9">
    <w:name w:val="xl69"/>
    <w:basedOn w:val="a"/>
    <w:rsid w:val="00DB6E1C"/>
    <w:pP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0">
    <w:name w:val="xl7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1">
    <w:name w:val="xl7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2">
    <w:name w:val="xl72"/>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73">
    <w:name w:val="xl73"/>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74">
    <w:name w:val="xl74"/>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5">
    <w:name w:val="xl75"/>
    <w:basedOn w:val="a"/>
    <w:rsid w:val="00DB6E1C"/>
    <w:pP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6">
    <w:name w:val="xl7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7">
    <w:name w:val="xl7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8">
    <w:name w:val="xl78"/>
    <w:basedOn w:val="a"/>
    <w:rsid w:val="00DB6E1C"/>
    <w:pP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9">
    <w:name w:val="xl7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0">
    <w:name w:val="xl8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1">
    <w:name w:val="xl8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2">
    <w:name w:val="xl82"/>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3">
    <w:name w:val="xl8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84">
    <w:name w:val="xl84"/>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5">
    <w:name w:val="xl85"/>
    <w:basedOn w:val="a"/>
    <w:rsid w:val="00DB6E1C"/>
    <w:pPr>
      <w:pBdr>
        <w:top w:val="single" w:sz="4" w:space="0" w:color="000000"/>
        <w:left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6">
    <w:name w:val="xl8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7">
    <w:name w:val="xl8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8">
    <w:name w:val="xl88"/>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9">
    <w:name w:val="xl89"/>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sz w:val="18"/>
      <w:szCs w:val="18"/>
      <w:lang w:val="el-GR" w:eastAsia="el-GR"/>
    </w:rPr>
  </w:style>
  <w:style w:type="paragraph" w:customStyle="1" w:styleId="xl90">
    <w:name w:val="xl90"/>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b/>
      <w:bCs/>
      <w:sz w:val="24"/>
      <w:lang w:val="el-GR" w:eastAsia="el-GR"/>
    </w:rPr>
  </w:style>
  <w:style w:type="paragraph" w:customStyle="1" w:styleId="xl91">
    <w:name w:val="xl9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2">
    <w:name w:val="xl92"/>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3">
    <w:name w:val="xl9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94">
    <w:name w:val="xl94"/>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5">
    <w:name w:val="xl95"/>
    <w:basedOn w:val="a"/>
    <w:rsid w:val="00DB6E1C"/>
    <w:pPr>
      <w:pBdr>
        <w:top w:val="single" w:sz="4" w:space="0" w:color="000000"/>
        <w:left w:val="double" w:sz="6"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6">
    <w:name w:val="xl96"/>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97">
    <w:name w:val="xl97"/>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8">
    <w:name w:val="xl98"/>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99">
    <w:name w:val="xl9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0">
    <w:name w:val="xl100"/>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1">
    <w:name w:val="xl101"/>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2">
    <w:name w:val="xl102"/>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3">
    <w:name w:val="xl103"/>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4">
    <w:name w:val="xl104"/>
    <w:basedOn w:val="a"/>
    <w:rsid w:val="00DB6E1C"/>
    <w:pPr>
      <w:suppressAutoHyphens w:val="0"/>
      <w:spacing w:before="100" w:beforeAutospacing="1" w:after="100" w:afterAutospacing="1"/>
      <w:jc w:val="left"/>
      <w:textAlignment w:val="center"/>
    </w:pPr>
    <w:rPr>
      <w:rFonts w:ascii="Times New Roman" w:hAnsi="Times New Roman" w:cs="Times New Roman"/>
      <w:color w:val="FF0000"/>
      <w:sz w:val="18"/>
      <w:szCs w:val="18"/>
      <w:lang w:val="el-GR" w:eastAsia="el-GR"/>
    </w:rPr>
  </w:style>
  <w:style w:type="paragraph" w:customStyle="1" w:styleId="xl105">
    <w:name w:val="xl105"/>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6">
    <w:name w:val="xl106"/>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07">
    <w:name w:val="xl107"/>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Times New Roman" w:hAnsi="Times New Roman" w:cs="Times New Roman"/>
      <w:sz w:val="24"/>
      <w:lang w:val="el-GR" w:eastAsia="el-GR"/>
    </w:rPr>
  </w:style>
  <w:style w:type="paragraph" w:customStyle="1" w:styleId="xl108">
    <w:name w:val="xl108"/>
    <w:basedOn w:val="a"/>
    <w:rsid w:val="00DB6E1C"/>
    <w:pPr>
      <w:pBdr>
        <w:top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9">
    <w:name w:val="xl109"/>
    <w:basedOn w:val="a"/>
    <w:rsid w:val="00DB6E1C"/>
    <w:pP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110">
    <w:name w:val="xl110"/>
    <w:basedOn w:val="a"/>
    <w:rsid w:val="00DB6E1C"/>
    <w:pPr>
      <w:suppressAutoHyphens w:val="0"/>
      <w:spacing w:before="100" w:beforeAutospacing="1" w:after="100" w:afterAutospacing="1"/>
      <w:jc w:val="center"/>
      <w:textAlignment w:val="center"/>
    </w:pPr>
    <w:rPr>
      <w:rFonts w:ascii="Arial" w:hAnsi="Arial" w:cs="Arial"/>
      <w:sz w:val="24"/>
      <w:lang w:val="el-GR" w:eastAsia="el-GR"/>
    </w:rPr>
  </w:style>
  <w:style w:type="paragraph" w:customStyle="1" w:styleId="xl111">
    <w:name w:val="xl111"/>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112">
    <w:name w:val="xl112"/>
    <w:basedOn w:val="a"/>
    <w:rsid w:val="00DB6E1C"/>
    <w:pPr>
      <w:pBdr>
        <w:left w:val="single" w:sz="4" w:space="0" w:color="000000"/>
        <w:bottom w:val="single" w:sz="4" w:space="0" w:color="auto"/>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13">
    <w:name w:val="xl113"/>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b/>
      <w:bCs/>
      <w:sz w:val="18"/>
      <w:szCs w:val="18"/>
      <w:lang w:val="el-GR" w:eastAsia="el-GR"/>
    </w:rPr>
  </w:style>
  <w:style w:type="paragraph" w:customStyle="1" w:styleId="xl114">
    <w:name w:val="xl114"/>
    <w:basedOn w:val="a"/>
    <w:rsid w:val="00DB6E1C"/>
    <w:pPr>
      <w:pBdr>
        <w:left w:val="double" w:sz="6" w:space="0" w:color="000000"/>
        <w:bottom w:val="single" w:sz="4" w:space="0" w:color="auto"/>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u w:val="single"/>
      <w:lang w:val="el-GR" w:eastAsia="el-GR"/>
    </w:rPr>
  </w:style>
  <w:style w:type="paragraph" w:customStyle="1" w:styleId="xl115">
    <w:name w:val="xl115"/>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6">
    <w:name w:val="xl116"/>
    <w:basedOn w:val="a"/>
    <w:rsid w:val="00DB6E1C"/>
    <w:pPr>
      <w:pBdr>
        <w:left w:val="single" w:sz="4" w:space="0" w:color="auto"/>
        <w:bottom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7">
    <w:name w:val="xl117"/>
    <w:basedOn w:val="a"/>
    <w:rsid w:val="00DB6E1C"/>
    <w:pPr>
      <w:pBdr>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8">
    <w:name w:val="xl118"/>
    <w:basedOn w:val="a"/>
    <w:rsid w:val="00DB6E1C"/>
    <w:pPr>
      <w:pBdr>
        <w:top w:val="single" w:sz="4" w:space="0" w:color="auto"/>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19">
    <w:name w:val="xl119"/>
    <w:basedOn w:val="a"/>
    <w:rsid w:val="00DB6E1C"/>
    <w:pPr>
      <w:pBdr>
        <w:top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0">
    <w:name w:val="xl120"/>
    <w:basedOn w:val="a"/>
    <w:rsid w:val="00DB6E1C"/>
    <w:pPr>
      <w:pBdr>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1">
    <w:name w:val="xl121"/>
    <w:basedOn w:val="a"/>
    <w:rsid w:val="00DB6E1C"/>
    <w:pPr>
      <w:pBdr>
        <w:right w:val="single" w:sz="4" w:space="0" w:color="auto"/>
      </w:pBdr>
      <w:suppressAutoHyphens w:val="0"/>
      <w:spacing w:before="100" w:beforeAutospacing="1" w:after="100" w:afterAutospacing="1"/>
      <w:jc w:val="right"/>
      <w:textAlignment w:val="center"/>
    </w:pPr>
    <w:rPr>
      <w:rFonts w:ascii="Times New Roman" w:hAnsi="Times New Roman" w:cs="Times New Roman"/>
      <w:b/>
      <w:bCs/>
      <w:sz w:val="24"/>
      <w:lang w:val="el-GR" w:eastAsia="el-GR"/>
    </w:rPr>
  </w:style>
  <w:style w:type="paragraph" w:customStyle="1" w:styleId="xl122">
    <w:name w:val="xl122"/>
    <w:basedOn w:val="a"/>
    <w:rsid w:val="00DB6E1C"/>
    <w:pPr>
      <w:pBdr>
        <w:top w:val="single" w:sz="4" w:space="0" w:color="auto"/>
        <w:left w:val="single" w:sz="4" w:space="18" w:color="auto"/>
        <w:bottom w:val="single" w:sz="4" w:space="0" w:color="auto"/>
        <w:right w:val="single" w:sz="4" w:space="0" w:color="auto"/>
      </w:pBdr>
      <w:suppressAutoHyphens w:val="0"/>
      <w:spacing w:before="100" w:beforeAutospacing="1" w:after="100" w:afterAutospacing="1"/>
      <w:ind w:firstLineChars="200" w:firstLine="200"/>
      <w:jc w:val="left"/>
      <w:textAlignment w:val="center"/>
    </w:pPr>
    <w:rPr>
      <w:rFonts w:ascii="Arial" w:hAnsi="Arial" w:cs="Arial"/>
      <w:b/>
      <w:bCs/>
      <w:sz w:val="24"/>
      <w:lang w:val="el-GR" w:eastAsia="el-GR"/>
    </w:rPr>
  </w:style>
  <w:style w:type="paragraph" w:customStyle="1" w:styleId="xl123">
    <w:name w:val="xl123"/>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124">
    <w:name w:val="xl124"/>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character" w:customStyle="1" w:styleId="Char5">
    <w:name w:val="Κείμενο υποσημείωσης Char"/>
    <w:link w:val="af4"/>
    <w:rsid w:val="00516186"/>
    <w:rPr>
      <w:rFonts w:ascii="Calibri" w:hAnsi="Calibri" w:cs="Calibri"/>
      <w:sz w:val="18"/>
      <w:lang w:val="en-IE" w:eastAsia="zh-CN"/>
    </w:rPr>
  </w:style>
  <w:style w:type="character" w:customStyle="1" w:styleId="WW-FootnoteReference17">
    <w:name w:val="WW-Footnote Reference17"/>
    <w:rsid w:val="005C413F"/>
    <w:rPr>
      <w:vertAlign w:val="superscript"/>
    </w:rPr>
  </w:style>
  <w:style w:type="character" w:customStyle="1" w:styleId="32">
    <w:name w:val="Παραπομπή υποσημείωσης3"/>
    <w:rsid w:val="00B127BF"/>
    <w:rPr>
      <w:vertAlign w:val="superscript"/>
    </w:rPr>
  </w:style>
  <w:style w:type="character" w:styleId="aff3">
    <w:name w:val="annotation reference"/>
    <w:basedOn w:val="a0"/>
    <w:uiPriority w:val="99"/>
    <w:semiHidden/>
    <w:unhideWhenUsed/>
    <w:rsid w:val="003A3B76"/>
    <w:rPr>
      <w:sz w:val="16"/>
      <w:szCs w:val="16"/>
    </w:rPr>
  </w:style>
  <w:style w:type="paragraph" w:styleId="aff4">
    <w:name w:val="annotation text"/>
    <w:basedOn w:val="a"/>
    <w:link w:val="Char12"/>
    <w:uiPriority w:val="99"/>
    <w:semiHidden/>
    <w:unhideWhenUsed/>
    <w:rsid w:val="003A3B76"/>
    <w:rPr>
      <w:sz w:val="20"/>
      <w:szCs w:val="20"/>
    </w:rPr>
  </w:style>
  <w:style w:type="character" w:customStyle="1" w:styleId="Char12">
    <w:name w:val="Κείμενο σχολίου Char1"/>
    <w:basedOn w:val="a0"/>
    <w:link w:val="aff4"/>
    <w:uiPriority w:val="99"/>
    <w:semiHidden/>
    <w:rsid w:val="003A3B76"/>
    <w:rPr>
      <w:rFonts w:ascii="Calibri" w:hAnsi="Calibri" w:cs="Calibri"/>
      <w:lang w:val="en-GB" w:eastAsia="zh-CN"/>
    </w:rPr>
  </w:style>
  <w:style w:type="character" w:customStyle="1" w:styleId="-HTMLChar1">
    <w:name w:val="Προ-διαμορφωμένο HTML Char1"/>
    <w:basedOn w:val="a0"/>
    <w:link w:val="-HTML"/>
    <w:uiPriority w:val="99"/>
    <w:rsid w:val="00CB1DC1"/>
    <w:rPr>
      <w:rFonts w:ascii="Courier New" w:hAnsi="Courier New" w:cs="Courier New"/>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880595">
      <w:bodyDiv w:val="1"/>
      <w:marLeft w:val="0"/>
      <w:marRight w:val="0"/>
      <w:marTop w:val="0"/>
      <w:marBottom w:val="0"/>
      <w:divBdr>
        <w:top w:val="none" w:sz="0" w:space="0" w:color="auto"/>
        <w:left w:val="none" w:sz="0" w:space="0" w:color="auto"/>
        <w:bottom w:val="none" w:sz="0" w:space="0" w:color="auto"/>
        <w:right w:val="none" w:sz="0" w:space="0" w:color="auto"/>
      </w:divBdr>
    </w:div>
    <w:div w:id="804855921">
      <w:bodyDiv w:val="1"/>
      <w:marLeft w:val="0"/>
      <w:marRight w:val="0"/>
      <w:marTop w:val="0"/>
      <w:marBottom w:val="0"/>
      <w:divBdr>
        <w:top w:val="none" w:sz="0" w:space="0" w:color="auto"/>
        <w:left w:val="none" w:sz="0" w:space="0" w:color="auto"/>
        <w:bottom w:val="none" w:sz="0" w:space="0" w:color="auto"/>
        <w:right w:val="none" w:sz="0" w:space="0" w:color="auto"/>
      </w:divBdr>
    </w:div>
    <w:div w:id="824199532">
      <w:bodyDiv w:val="1"/>
      <w:marLeft w:val="0"/>
      <w:marRight w:val="0"/>
      <w:marTop w:val="0"/>
      <w:marBottom w:val="0"/>
      <w:divBdr>
        <w:top w:val="none" w:sz="0" w:space="0" w:color="auto"/>
        <w:left w:val="none" w:sz="0" w:space="0" w:color="auto"/>
        <w:bottom w:val="none" w:sz="0" w:space="0" w:color="auto"/>
        <w:right w:val="none" w:sz="0" w:space="0" w:color="auto"/>
      </w:divBdr>
    </w:div>
    <w:div w:id="827134687">
      <w:bodyDiv w:val="1"/>
      <w:marLeft w:val="0"/>
      <w:marRight w:val="0"/>
      <w:marTop w:val="0"/>
      <w:marBottom w:val="0"/>
      <w:divBdr>
        <w:top w:val="none" w:sz="0" w:space="0" w:color="auto"/>
        <w:left w:val="none" w:sz="0" w:space="0" w:color="auto"/>
        <w:bottom w:val="none" w:sz="0" w:space="0" w:color="auto"/>
        <w:right w:val="none" w:sz="0" w:space="0" w:color="auto"/>
      </w:divBdr>
    </w:div>
    <w:div w:id="836114929">
      <w:bodyDiv w:val="1"/>
      <w:marLeft w:val="0"/>
      <w:marRight w:val="0"/>
      <w:marTop w:val="0"/>
      <w:marBottom w:val="0"/>
      <w:divBdr>
        <w:top w:val="none" w:sz="0" w:space="0" w:color="auto"/>
        <w:left w:val="none" w:sz="0" w:space="0" w:color="auto"/>
        <w:bottom w:val="none" w:sz="0" w:space="0" w:color="auto"/>
        <w:right w:val="none" w:sz="0" w:space="0" w:color="auto"/>
      </w:divBdr>
    </w:div>
    <w:div w:id="1190218828">
      <w:bodyDiv w:val="1"/>
      <w:marLeft w:val="0"/>
      <w:marRight w:val="0"/>
      <w:marTop w:val="0"/>
      <w:marBottom w:val="0"/>
      <w:divBdr>
        <w:top w:val="none" w:sz="0" w:space="0" w:color="auto"/>
        <w:left w:val="none" w:sz="0" w:space="0" w:color="auto"/>
        <w:bottom w:val="none" w:sz="0" w:space="0" w:color="auto"/>
        <w:right w:val="none" w:sz="0" w:space="0" w:color="auto"/>
      </w:divBdr>
    </w:div>
    <w:div w:id="1329751327">
      <w:bodyDiv w:val="1"/>
      <w:marLeft w:val="0"/>
      <w:marRight w:val="0"/>
      <w:marTop w:val="0"/>
      <w:marBottom w:val="0"/>
      <w:divBdr>
        <w:top w:val="none" w:sz="0" w:space="0" w:color="auto"/>
        <w:left w:val="none" w:sz="0" w:space="0" w:color="auto"/>
        <w:bottom w:val="none" w:sz="0" w:space="0" w:color="auto"/>
        <w:right w:val="none" w:sz="0" w:space="0" w:color="auto"/>
      </w:divBdr>
    </w:div>
    <w:div w:id="1518932269">
      <w:bodyDiv w:val="1"/>
      <w:marLeft w:val="0"/>
      <w:marRight w:val="0"/>
      <w:marTop w:val="0"/>
      <w:marBottom w:val="0"/>
      <w:divBdr>
        <w:top w:val="none" w:sz="0" w:space="0" w:color="auto"/>
        <w:left w:val="none" w:sz="0" w:space="0" w:color="auto"/>
        <w:bottom w:val="none" w:sz="0" w:space="0" w:color="auto"/>
        <w:right w:val="none" w:sz="0" w:space="0" w:color="auto"/>
      </w:divBdr>
    </w:div>
    <w:div w:id="168389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8B8F-0C6C-4BB4-B635-F3BCE2891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3016</Words>
  <Characters>16292</Characters>
  <Application>Microsoft Office Word</Application>
  <DocSecurity>0</DocSecurity>
  <Lines>135</Lines>
  <Paragraphs>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19270</CharactersWithSpaces>
  <SharedDoc>false</SharedDoc>
  <HLinks>
    <vt:vector size="312" baseType="variant">
      <vt:variant>
        <vt:i4>7536672</vt:i4>
      </vt:variant>
      <vt:variant>
        <vt:i4>297</vt:i4>
      </vt:variant>
      <vt:variant>
        <vt:i4>0</vt:i4>
      </vt:variant>
      <vt:variant>
        <vt:i4>5</vt:i4>
      </vt:variant>
      <vt:variant>
        <vt:lpwstr>http://www.aueb.gr/</vt:lpwstr>
      </vt:variant>
      <vt:variant>
        <vt:lpwstr/>
      </vt:variant>
      <vt:variant>
        <vt:i4>7536672</vt:i4>
      </vt:variant>
      <vt:variant>
        <vt:i4>294</vt:i4>
      </vt:variant>
      <vt:variant>
        <vt:i4>0</vt:i4>
      </vt:variant>
      <vt:variant>
        <vt:i4>5</vt:i4>
      </vt:variant>
      <vt:variant>
        <vt:lpwstr>http://www.aueb.gr/</vt:lpwstr>
      </vt:variant>
      <vt:variant>
        <vt:lpwstr/>
      </vt:variant>
      <vt:variant>
        <vt:i4>6094939</vt:i4>
      </vt:variant>
      <vt:variant>
        <vt:i4>291</vt:i4>
      </vt:variant>
      <vt:variant>
        <vt:i4>0</vt:i4>
      </vt:variant>
      <vt:variant>
        <vt:i4>5</vt:i4>
      </vt:variant>
      <vt:variant>
        <vt:lpwstr>http://www.promitheus.gov.gr/</vt:lpwstr>
      </vt:variant>
      <vt:variant>
        <vt:lpwstr/>
      </vt:variant>
      <vt:variant>
        <vt:i4>1966140</vt:i4>
      </vt:variant>
      <vt:variant>
        <vt:i4>284</vt:i4>
      </vt:variant>
      <vt:variant>
        <vt:i4>0</vt:i4>
      </vt:variant>
      <vt:variant>
        <vt:i4>5</vt:i4>
      </vt:variant>
      <vt:variant>
        <vt:lpwstr/>
      </vt:variant>
      <vt:variant>
        <vt:lpwstr>_Toc505944846</vt:lpwstr>
      </vt:variant>
      <vt:variant>
        <vt:i4>1966140</vt:i4>
      </vt:variant>
      <vt:variant>
        <vt:i4>278</vt:i4>
      </vt:variant>
      <vt:variant>
        <vt:i4>0</vt:i4>
      </vt:variant>
      <vt:variant>
        <vt:i4>5</vt:i4>
      </vt:variant>
      <vt:variant>
        <vt:lpwstr/>
      </vt:variant>
      <vt:variant>
        <vt:lpwstr>_Toc505944845</vt:lpwstr>
      </vt:variant>
      <vt:variant>
        <vt:i4>1966140</vt:i4>
      </vt:variant>
      <vt:variant>
        <vt:i4>272</vt:i4>
      </vt:variant>
      <vt:variant>
        <vt:i4>0</vt:i4>
      </vt:variant>
      <vt:variant>
        <vt:i4>5</vt:i4>
      </vt:variant>
      <vt:variant>
        <vt:lpwstr/>
      </vt:variant>
      <vt:variant>
        <vt:lpwstr>_Toc505944844</vt:lpwstr>
      </vt:variant>
      <vt:variant>
        <vt:i4>1966140</vt:i4>
      </vt:variant>
      <vt:variant>
        <vt:i4>266</vt:i4>
      </vt:variant>
      <vt:variant>
        <vt:i4>0</vt:i4>
      </vt:variant>
      <vt:variant>
        <vt:i4>5</vt:i4>
      </vt:variant>
      <vt:variant>
        <vt:lpwstr/>
      </vt:variant>
      <vt:variant>
        <vt:lpwstr>_Toc505944843</vt:lpwstr>
      </vt:variant>
      <vt:variant>
        <vt:i4>1966140</vt:i4>
      </vt:variant>
      <vt:variant>
        <vt:i4>260</vt:i4>
      </vt:variant>
      <vt:variant>
        <vt:i4>0</vt:i4>
      </vt:variant>
      <vt:variant>
        <vt:i4>5</vt:i4>
      </vt:variant>
      <vt:variant>
        <vt:lpwstr/>
      </vt:variant>
      <vt:variant>
        <vt:lpwstr>_Toc505944842</vt:lpwstr>
      </vt:variant>
      <vt:variant>
        <vt:i4>1966140</vt:i4>
      </vt:variant>
      <vt:variant>
        <vt:i4>254</vt:i4>
      </vt:variant>
      <vt:variant>
        <vt:i4>0</vt:i4>
      </vt:variant>
      <vt:variant>
        <vt:i4>5</vt:i4>
      </vt:variant>
      <vt:variant>
        <vt:lpwstr/>
      </vt:variant>
      <vt:variant>
        <vt:lpwstr>_Toc505944841</vt:lpwstr>
      </vt:variant>
      <vt:variant>
        <vt:i4>1966140</vt:i4>
      </vt:variant>
      <vt:variant>
        <vt:i4>248</vt:i4>
      </vt:variant>
      <vt:variant>
        <vt:i4>0</vt:i4>
      </vt:variant>
      <vt:variant>
        <vt:i4>5</vt:i4>
      </vt:variant>
      <vt:variant>
        <vt:lpwstr/>
      </vt:variant>
      <vt:variant>
        <vt:lpwstr>_Toc505944840</vt:lpwstr>
      </vt:variant>
      <vt:variant>
        <vt:i4>1638460</vt:i4>
      </vt:variant>
      <vt:variant>
        <vt:i4>242</vt:i4>
      </vt:variant>
      <vt:variant>
        <vt:i4>0</vt:i4>
      </vt:variant>
      <vt:variant>
        <vt:i4>5</vt:i4>
      </vt:variant>
      <vt:variant>
        <vt:lpwstr/>
      </vt:variant>
      <vt:variant>
        <vt:lpwstr>_Toc505944839</vt:lpwstr>
      </vt:variant>
      <vt:variant>
        <vt:i4>1638460</vt:i4>
      </vt:variant>
      <vt:variant>
        <vt:i4>236</vt:i4>
      </vt:variant>
      <vt:variant>
        <vt:i4>0</vt:i4>
      </vt:variant>
      <vt:variant>
        <vt:i4>5</vt:i4>
      </vt:variant>
      <vt:variant>
        <vt:lpwstr/>
      </vt:variant>
      <vt:variant>
        <vt:lpwstr>_Toc505944838</vt:lpwstr>
      </vt:variant>
      <vt:variant>
        <vt:i4>1638460</vt:i4>
      </vt:variant>
      <vt:variant>
        <vt:i4>230</vt:i4>
      </vt:variant>
      <vt:variant>
        <vt:i4>0</vt:i4>
      </vt:variant>
      <vt:variant>
        <vt:i4>5</vt:i4>
      </vt:variant>
      <vt:variant>
        <vt:lpwstr/>
      </vt:variant>
      <vt:variant>
        <vt:lpwstr>_Toc505944837</vt:lpwstr>
      </vt:variant>
      <vt:variant>
        <vt:i4>1638460</vt:i4>
      </vt:variant>
      <vt:variant>
        <vt:i4>224</vt:i4>
      </vt:variant>
      <vt:variant>
        <vt:i4>0</vt:i4>
      </vt:variant>
      <vt:variant>
        <vt:i4>5</vt:i4>
      </vt:variant>
      <vt:variant>
        <vt:lpwstr/>
      </vt:variant>
      <vt:variant>
        <vt:lpwstr>_Toc505944836</vt:lpwstr>
      </vt:variant>
      <vt:variant>
        <vt:i4>1638460</vt:i4>
      </vt:variant>
      <vt:variant>
        <vt:i4>218</vt:i4>
      </vt:variant>
      <vt:variant>
        <vt:i4>0</vt:i4>
      </vt:variant>
      <vt:variant>
        <vt:i4>5</vt:i4>
      </vt:variant>
      <vt:variant>
        <vt:lpwstr/>
      </vt:variant>
      <vt:variant>
        <vt:lpwstr>_Toc505944835</vt:lpwstr>
      </vt:variant>
      <vt:variant>
        <vt:i4>1638460</vt:i4>
      </vt:variant>
      <vt:variant>
        <vt:i4>212</vt:i4>
      </vt:variant>
      <vt:variant>
        <vt:i4>0</vt:i4>
      </vt:variant>
      <vt:variant>
        <vt:i4>5</vt:i4>
      </vt:variant>
      <vt:variant>
        <vt:lpwstr/>
      </vt:variant>
      <vt:variant>
        <vt:lpwstr>_Toc505944834</vt:lpwstr>
      </vt:variant>
      <vt:variant>
        <vt:i4>1638460</vt:i4>
      </vt:variant>
      <vt:variant>
        <vt:i4>206</vt:i4>
      </vt:variant>
      <vt:variant>
        <vt:i4>0</vt:i4>
      </vt:variant>
      <vt:variant>
        <vt:i4>5</vt:i4>
      </vt:variant>
      <vt:variant>
        <vt:lpwstr/>
      </vt:variant>
      <vt:variant>
        <vt:lpwstr>_Toc505944833</vt:lpwstr>
      </vt:variant>
      <vt:variant>
        <vt:i4>1638460</vt:i4>
      </vt:variant>
      <vt:variant>
        <vt:i4>200</vt:i4>
      </vt:variant>
      <vt:variant>
        <vt:i4>0</vt:i4>
      </vt:variant>
      <vt:variant>
        <vt:i4>5</vt:i4>
      </vt:variant>
      <vt:variant>
        <vt:lpwstr/>
      </vt:variant>
      <vt:variant>
        <vt:lpwstr>_Toc505944832</vt:lpwstr>
      </vt:variant>
      <vt:variant>
        <vt:i4>1638460</vt:i4>
      </vt:variant>
      <vt:variant>
        <vt:i4>194</vt:i4>
      </vt:variant>
      <vt:variant>
        <vt:i4>0</vt:i4>
      </vt:variant>
      <vt:variant>
        <vt:i4>5</vt:i4>
      </vt:variant>
      <vt:variant>
        <vt:lpwstr/>
      </vt:variant>
      <vt:variant>
        <vt:lpwstr>_Toc505944831</vt:lpwstr>
      </vt:variant>
      <vt:variant>
        <vt:i4>1638460</vt:i4>
      </vt:variant>
      <vt:variant>
        <vt:i4>188</vt:i4>
      </vt:variant>
      <vt:variant>
        <vt:i4>0</vt:i4>
      </vt:variant>
      <vt:variant>
        <vt:i4>5</vt:i4>
      </vt:variant>
      <vt:variant>
        <vt:lpwstr/>
      </vt:variant>
      <vt:variant>
        <vt:lpwstr>_Toc505944830</vt:lpwstr>
      </vt:variant>
      <vt:variant>
        <vt:i4>1572924</vt:i4>
      </vt:variant>
      <vt:variant>
        <vt:i4>182</vt:i4>
      </vt:variant>
      <vt:variant>
        <vt:i4>0</vt:i4>
      </vt:variant>
      <vt:variant>
        <vt:i4>5</vt:i4>
      </vt:variant>
      <vt:variant>
        <vt:lpwstr/>
      </vt:variant>
      <vt:variant>
        <vt:lpwstr>_Toc505944829</vt:lpwstr>
      </vt:variant>
      <vt:variant>
        <vt:i4>1572924</vt:i4>
      </vt:variant>
      <vt:variant>
        <vt:i4>176</vt:i4>
      </vt:variant>
      <vt:variant>
        <vt:i4>0</vt:i4>
      </vt:variant>
      <vt:variant>
        <vt:i4>5</vt:i4>
      </vt:variant>
      <vt:variant>
        <vt:lpwstr/>
      </vt:variant>
      <vt:variant>
        <vt:lpwstr>_Toc505944828</vt:lpwstr>
      </vt:variant>
      <vt:variant>
        <vt:i4>1572924</vt:i4>
      </vt:variant>
      <vt:variant>
        <vt:i4>170</vt:i4>
      </vt:variant>
      <vt:variant>
        <vt:i4>0</vt:i4>
      </vt:variant>
      <vt:variant>
        <vt:i4>5</vt:i4>
      </vt:variant>
      <vt:variant>
        <vt:lpwstr/>
      </vt:variant>
      <vt:variant>
        <vt:lpwstr>_Toc505944827</vt:lpwstr>
      </vt:variant>
      <vt:variant>
        <vt:i4>1572924</vt:i4>
      </vt:variant>
      <vt:variant>
        <vt:i4>164</vt:i4>
      </vt:variant>
      <vt:variant>
        <vt:i4>0</vt:i4>
      </vt:variant>
      <vt:variant>
        <vt:i4>5</vt:i4>
      </vt:variant>
      <vt:variant>
        <vt:lpwstr/>
      </vt:variant>
      <vt:variant>
        <vt:lpwstr>_Toc505944826</vt:lpwstr>
      </vt:variant>
      <vt:variant>
        <vt:i4>1572924</vt:i4>
      </vt:variant>
      <vt:variant>
        <vt:i4>158</vt:i4>
      </vt:variant>
      <vt:variant>
        <vt:i4>0</vt:i4>
      </vt:variant>
      <vt:variant>
        <vt:i4>5</vt:i4>
      </vt:variant>
      <vt:variant>
        <vt:lpwstr/>
      </vt:variant>
      <vt:variant>
        <vt:lpwstr>_Toc505944825</vt:lpwstr>
      </vt:variant>
      <vt:variant>
        <vt:i4>1572924</vt:i4>
      </vt:variant>
      <vt:variant>
        <vt:i4>152</vt:i4>
      </vt:variant>
      <vt:variant>
        <vt:i4>0</vt:i4>
      </vt:variant>
      <vt:variant>
        <vt:i4>5</vt:i4>
      </vt:variant>
      <vt:variant>
        <vt:lpwstr/>
      </vt:variant>
      <vt:variant>
        <vt:lpwstr>_Toc505944824</vt:lpwstr>
      </vt:variant>
      <vt:variant>
        <vt:i4>1572924</vt:i4>
      </vt:variant>
      <vt:variant>
        <vt:i4>146</vt:i4>
      </vt:variant>
      <vt:variant>
        <vt:i4>0</vt:i4>
      </vt:variant>
      <vt:variant>
        <vt:i4>5</vt:i4>
      </vt:variant>
      <vt:variant>
        <vt:lpwstr/>
      </vt:variant>
      <vt:variant>
        <vt:lpwstr>_Toc505944823</vt:lpwstr>
      </vt:variant>
      <vt:variant>
        <vt:i4>1572924</vt:i4>
      </vt:variant>
      <vt:variant>
        <vt:i4>140</vt:i4>
      </vt:variant>
      <vt:variant>
        <vt:i4>0</vt:i4>
      </vt:variant>
      <vt:variant>
        <vt:i4>5</vt:i4>
      </vt:variant>
      <vt:variant>
        <vt:lpwstr/>
      </vt:variant>
      <vt:variant>
        <vt:lpwstr>_Toc505944822</vt:lpwstr>
      </vt:variant>
      <vt:variant>
        <vt:i4>1572924</vt:i4>
      </vt:variant>
      <vt:variant>
        <vt:i4>134</vt:i4>
      </vt:variant>
      <vt:variant>
        <vt:i4>0</vt:i4>
      </vt:variant>
      <vt:variant>
        <vt:i4>5</vt:i4>
      </vt:variant>
      <vt:variant>
        <vt:lpwstr/>
      </vt:variant>
      <vt:variant>
        <vt:lpwstr>_Toc505944821</vt:lpwstr>
      </vt:variant>
      <vt:variant>
        <vt:i4>1572924</vt:i4>
      </vt:variant>
      <vt:variant>
        <vt:i4>128</vt:i4>
      </vt:variant>
      <vt:variant>
        <vt:i4>0</vt:i4>
      </vt:variant>
      <vt:variant>
        <vt:i4>5</vt:i4>
      </vt:variant>
      <vt:variant>
        <vt:lpwstr/>
      </vt:variant>
      <vt:variant>
        <vt:lpwstr>_Toc505944820</vt:lpwstr>
      </vt:variant>
      <vt:variant>
        <vt:i4>1769532</vt:i4>
      </vt:variant>
      <vt:variant>
        <vt:i4>122</vt:i4>
      </vt:variant>
      <vt:variant>
        <vt:i4>0</vt:i4>
      </vt:variant>
      <vt:variant>
        <vt:i4>5</vt:i4>
      </vt:variant>
      <vt:variant>
        <vt:lpwstr/>
      </vt:variant>
      <vt:variant>
        <vt:lpwstr>_Toc505944819</vt:lpwstr>
      </vt:variant>
      <vt:variant>
        <vt:i4>1769532</vt:i4>
      </vt:variant>
      <vt:variant>
        <vt:i4>116</vt:i4>
      </vt:variant>
      <vt:variant>
        <vt:i4>0</vt:i4>
      </vt:variant>
      <vt:variant>
        <vt:i4>5</vt:i4>
      </vt:variant>
      <vt:variant>
        <vt:lpwstr/>
      </vt:variant>
      <vt:variant>
        <vt:lpwstr>_Toc505944818</vt:lpwstr>
      </vt:variant>
      <vt:variant>
        <vt:i4>1769532</vt:i4>
      </vt:variant>
      <vt:variant>
        <vt:i4>110</vt:i4>
      </vt:variant>
      <vt:variant>
        <vt:i4>0</vt:i4>
      </vt:variant>
      <vt:variant>
        <vt:i4>5</vt:i4>
      </vt:variant>
      <vt:variant>
        <vt:lpwstr/>
      </vt:variant>
      <vt:variant>
        <vt:lpwstr>_Toc505944817</vt:lpwstr>
      </vt:variant>
      <vt:variant>
        <vt:i4>1769532</vt:i4>
      </vt:variant>
      <vt:variant>
        <vt:i4>104</vt:i4>
      </vt:variant>
      <vt:variant>
        <vt:i4>0</vt:i4>
      </vt:variant>
      <vt:variant>
        <vt:i4>5</vt:i4>
      </vt:variant>
      <vt:variant>
        <vt:lpwstr/>
      </vt:variant>
      <vt:variant>
        <vt:lpwstr>_Toc505944816</vt:lpwstr>
      </vt:variant>
      <vt:variant>
        <vt:i4>1769532</vt:i4>
      </vt:variant>
      <vt:variant>
        <vt:i4>98</vt:i4>
      </vt:variant>
      <vt:variant>
        <vt:i4>0</vt:i4>
      </vt:variant>
      <vt:variant>
        <vt:i4>5</vt:i4>
      </vt:variant>
      <vt:variant>
        <vt:lpwstr/>
      </vt:variant>
      <vt:variant>
        <vt:lpwstr>_Toc505944815</vt:lpwstr>
      </vt:variant>
      <vt:variant>
        <vt:i4>1769532</vt:i4>
      </vt:variant>
      <vt:variant>
        <vt:i4>92</vt:i4>
      </vt:variant>
      <vt:variant>
        <vt:i4>0</vt:i4>
      </vt:variant>
      <vt:variant>
        <vt:i4>5</vt:i4>
      </vt:variant>
      <vt:variant>
        <vt:lpwstr/>
      </vt:variant>
      <vt:variant>
        <vt:lpwstr>_Toc505944814</vt:lpwstr>
      </vt:variant>
      <vt:variant>
        <vt:i4>1769532</vt:i4>
      </vt:variant>
      <vt:variant>
        <vt:i4>86</vt:i4>
      </vt:variant>
      <vt:variant>
        <vt:i4>0</vt:i4>
      </vt:variant>
      <vt:variant>
        <vt:i4>5</vt:i4>
      </vt:variant>
      <vt:variant>
        <vt:lpwstr/>
      </vt:variant>
      <vt:variant>
        <vt:lpwstr>_Toc505944813</vt:lpwstr>
      </vt:variant>
      <vt:variant>
        <vt:i4>1769532</vt:i4>
      </vt:variant>
      <vt:variant>
        <vt:i4>80</vt:i4>
      </vt:variant>
      <vt:variant>
        <vt:i4>0</vt:i4>
      </vt:variant>
      <vt:variant>
        <vt:i4>5</vt:i4>
      </vt:variant>
      <vt:variant>
        <vt:lpwstr/>
      </vt:variant>
      <vt:variant>
        <vt:lpwstr>_Toc505944812</vt:lpwstr>
      </vt:variant>
      <vt:variant>
        <vt:i4>1769532</vt:i4>
      </vt:variant>
      <vt:variant>
        <vt:i4>74</vt:i4>
      </vt:variant>
      <vt:variant>
        <vt:i4>0</vt:i4>
      </vt:variant>
      <vt:variant>
        <vt:i4>5</vt:i4>
      </vt:variant>
      <vt:variant>
        <vt:lpwstr/>
      </vt:variant>
      <vt:variant>
        <vt:lpwstr>_Toc505944811</vt:lpwstr>
      </vt:variant>
      <vt:variant>
        <vt:i4>1769532</vt:i4>
      </vt:variant>
      <vt:variant>
        <vt:i4>68</vt:i4>
      </vt:variant>
      <vt:variant>
        <vt:i4>0</vt:i4>
      </vt:variant>
      <vt:variant>
        <vt:i4>5</vt:i4>
      </vt:variant>
      <vt:variant>
        <vt:lpwstr/>
      </vt:variant>
      <vt:variant>
        <vt:lpwstr>_Toc505944810</vt:lpwstr>
      </vt:variant>
      <vt:variant>
        <vt:i4>1703996</vt:i4>
      </vt:variant>
      <vt:variant>
        <vt:i4>62</vt:i4>
      </vt:variant>
      <vt:variant>
        <vt:i4>0</vt:i4>
      </vt:variant>
      <vt:variant>
        <vt:i4>5</vt:i4>
      </vt:variant>
      <vt:variant>
        <vt:lpwstr/>
      </vt:variant>
      <vt:variant>
        <vt:lpwstr>_Toc505944809</vt:lpwstr>
      </vt:variant>
      <vt:variant>
        <vt:i4>1703996</vt:i4>
      </vt:variant>
      <vt:variant>
        <vt:i4>56</vt:i4>
      </vt:variant>
      <vt:variant>
        <vt:i4>0</vt:i4>
      </vt:variant>
      <vt:variant>
        <vt:i4>5</vt:i4>
      </vt:variant>
      <vt:variant>
        <vt:lpwstr/>
      </vt:variant>
      <vt:variant>
        <vt:lpwstr>_Toc505944808</vt:lpwstr>
      </vt:variant>
      <vt:variant>
        <vt:i4>1703996</vt:i4>
      </vt:variant>
      <vt:variant>
        <vt:i4>50</vt:i4>
      </vt:variant>
      <vt:variant>
        <vt:i4>0</vt:i4>
      </vt:variant>
      <vt:variant>
        <vt:i4>5</vt:i4>
      </vt:variant>
      <vt:variant>
        <vt:lpwstr/>
      </vt:variant>
      <vt:variant>
        <vt:lpwstr>_Toc505944807</vt:lpwstr>
      </vt:variant>
      <vt:variant>
        <vt:i4>1703996</vt:i4>
      </vt:variant>
      <vt:variant>
        <vt:i4>44</vt:i4>
      </vt:variant>
      <vt:variant>
        <vt:i4>0</vt:i4>
      </vt:variant>
      <vt:variant>
        <vt:i4>5</vt:i4>
      </vt:variant>
      <vt:variant>
        <vt:lpwstr/>
      </vt:variant>
      <vt:variant>
        <vt:lpwstr>_Toc505944806</vt:lpwstr>
      </vt:variant>
      <vt:variant>
        <vt:i4>1703996</vt:i4>
      </vt:variant>
      <vt:variant>
        <vt:i4>38</vt:i4>
      </vt:variant>
      <vt:variant>
        <vt:i4>0</vt:i4>
      </vt:variant>
      <vt:variant>
        <vt:i4>5</vt:i4>
      </vt:variant>
      <vt:variant>
        <vt:lpwstr/>
      </vt:variant>
      <vt:variant>
        <vt:lpwstr>_Toc505944805</vt:lpwstr>
      </vt:variant>
      <vt:variant>
        <vt:i4>1703996</vt:i4>
      </vt:variant>
      <vt:variant>
        <vt:i4>32</vt:i4>
      </vt:variant>
      <vt:variant>
        <vt:i4>0</vt:i4>
      </vt:variant>
      <vt:variant>
        <vt:i4>5</vt:i4>
      </vt:variant>
      <vt:variant>
        <vt:lpwstr/>
      </vt:variant>
      <vt:variant>
        <vt:lpwstr>_Toc505944804</vt:lpwstr>
      </vt:variant>
      <vt:variant>
        <vt:i4>1703996</vt:i4>
      </vt:variant>
      <vt:variant>
        <vt:i4>26</vt:i4>
      </vt:variant>
      <vt:variant>
        <vt:i4>0</vt:i4>
      </vt:variant>
      <vt:variant>
        <vt:i4>5</vt:i4>
      </vt:variant>
      <vt:variant>
        <vt:lpwstr/>
      </vt:variant>
      <vt:variant>
        <vt:lpwstr>_Toc505944803</vt:lpwstr>
      </vt:variant>
      <vt:variant>
        <vt:i4>1703996</vt:i4>
      </vt:variant>
      <vt:variant>
        <vt:i4>20</vt:i4>
      </vt:variant>
      <vt:variant>
        <vt:i4>0</vt:i4>
      </vt:variant>
      <vt:variant>
        <vt:i4>5</vt:i4>
      </vt:variant>
      <vt:variant>
        <vt:lpwstr/>
      </vt:variant>
      <vt:variant>
        <vt:lpwstr>_Toc505944802</vt:lpwstr>
      </vt:variant>
      <vt:variant>
        <vt:i4>1703996</vt:i4>
      </vt:variant>
      <vt:variant>
        <vt:i4>14</vt:i4>
      </vt:variant>
      <vt:variant>
        <vt:i4>0</vt:i4>
      </vt:variant>
      <vt:variant>
        <vt:i4>5</vt:i4>
      </vt:variant>
      <vt:variant>
        <vt:lpwstr/>
      </vt:variant>
      <vt:variant>
        <vt:lpwstr>_Toc505944801</vt:lpwstr>
      </vt:variant>
      <vt:variant>
        <vt:i4>1703996</vt:i4>
      </vt:variant>
      <vt:variant>
        <vt:i4>8</vt:i4>
      </vt:variant>
      <vt:variant>
        <vt:i4>0</vt:i4>
      </vt:variant>
      <vt:variant>
        <vt:i4>5</vt:i4>
      </vt:variant>
      <vt:variant>
        <vt:lpwstr/>
      </vt:variant>
      <vt:variant>
        <vt:lpwstr>_Toc505944800</vt:lpwstr>
      </vt:variant>
      <vt:variant>
        <vt:i4>1245235</vt:i4>
      </vt:variant>
      <vt:variant>
        <vt:i4>2</vt:i4>
      </vt:variant>
      <vt:variant>
        <vt:i4>0</vt:i4>
      </vt:variant>
      <vt:variant>
        <vt:i4>5</vt:i4>
      </vt:variant>
      <vt:variant>
        <vt:lpwstr/>
      </vt:variant>
      <vt:variant>
        <vt:lpwstr>_Toc505944799</vt:lpwstr>
      </vt:variant>
      <vt:variant>
        <vt:i4>7733370</vt:i4>
      </vt:variant>
      <vt:variant>
        <vt:i4>0</vt:i4>
      </vt:variant>
      <vt:variant>
        <vt:i4>0</vt:i4>
      </vt:variant>
      <vt:variant>
        <vt:i4>5</vt:i4>
      </vt:variant>
      <vt:variant>
        <vt:lpwstr>http://www.eaadhsy.gr/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HP</cp:lastModifiedBy>
  <cp:revision>2</cp:revision>
  <cp:lastPrinted>2020-02-24T14:29:00Z</cp:lastPrinted>
  <dcterms:created xsi:type="dcterms:W3CDTF">2020-03-24T21:09:00Z</dcterms:created>
  <dcterms:modified xsi:type="dcterms:W3CDTF">2020-03-24T21:09:00Z</dcterms:modified>
</cp:coreProperties>
</file>